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79" w:rsidRPr="00B95C2A" w:rsidRDefault="00000D79" w:rsidP="00000D79">
      <w:pPr>
        <w:spacing w:line="276" w:lineRule="auto"/>
        <w:rPr>
          <w:b/>
          <w:sz w:val="28"/>
          <w:szCs w:val="28"/>
        </w:rPr>
      </w:pPr>
      <w:r w:rsidRPr="00B95C2A">
        <w:rPr>
          <w:b/>
          <w:sz w:val="28"/>
          <w:szCs w:val="28"/>
        </w:rPr>
        <w:t>YILLARA YAYGIN(SARI) İNŞAAT TAAHHÜT İŞLERİ</w:t>
      </w:r>
    </w:p>
    <w:p w:rsidR="00000D79" w:rsidRDefault="00F14F7D" w:rsidP="00000D79">
      <w:pPr>
        <w:spacing w:line="276" w:lineRule="auto"/>
        <w:ind w:left="0"/>
        <w:rPr>
          <w:sz w:val="24"/>
          <w:szCs w:val="32"/>
        </w:rPr>
      </w:pPr>
      <w:r>
        <w:rPr>
          <w:sz w:val="24"/>
          <w:szCs w:val="32"/>
        </w:rPr>
        <w:t xml:space="preserve">    </w:t>
      </w:r>
      <w:r w:rsidR="00000D79">
        <w:rPr>
          <w:sz w:val="24"/>
          <w:szCs w:val="32"/>
        </w:rPr>
        <w:t xml:space="preserve">İnşaat taahhüt işlerinde işin yıllara yaygın(sarı) olup olmadığının tespiti önemlidir. Dikkat edilmesi gereken taahhüt işinin başladığı yıldan sonraki yıla sarkmış olmasıdır. Örneğin </w:t>
      </w:r>
      <w:proofErr w:type="gramStart"/>
      <w:r w:rsidR="00000D79">
        <w:rPr>
          <w:sz w:val="24"/>
          <w:szCs w:val="32"/>
        </w:rPr>
        <w:t>31/12/2015</w:t>
      </w:r>
      <w:proofErr w:type="gramEnd"/>
      <w:r w:rsidR="00000D79">
        <w:rPr>
          <w:sz w:val="24"/>
          <w:szCs w:val="32"/>
        </w:rPr>
        <w:t xml:space="preserve"> tarihinde başlamış ve 01/01/2016 tarihinde tamamlanmış olan bir inşaat taahhüt </w:t>
      </w:r>
      <w:r>
        <w:rPr>
          <w:sz w:val="24"/>
          <w:szCs w:val="32"/>
        </w:rPr>
        <w:t xml:space="preserve">işi faaliyeti yıllara yaygın olarak kabul edilecektir. Maliyetlerinin muhasebe kaydı tek düzen muhasebe sisteminde yıllara yaygın inşaat ve onarım işlerinin maliyet 17.yıllarda yaygın inşaat ve onarım maliyetleri grubundaki hesaplarda takip edilmektedir. Bu grup yıllara yaygın onarım işlerini yapan işletmelerin bu işleri dolaysıyla yaptıkları harcamaların izlendiği hesapları kapsar. </w:t>
      </w:r>
      <w:r w:rsidR="00000D79">
        <w:rPr>
          <w:sz w:val="24"/>
          <w:szCs w:val="32"/>
        </w:rPr>
        <w:t xml:space="preserve"> </w:t>
      </w:r>
    </w:p>
    <w:p w:rsidR="00F14F7D" w:rsidRDefault="00F14F7D" w:rsidP="00000D79">
      <w:pPr>
        <w:spacing w:line="276" w:lineRule="auto"/>
        <w:ind w:left="0"/>
        <w:rPr>
          <w:sz w:val="24"/>
          <w:szCs w:val="32"/>
        </w:rPr>
      </w:pPr>
      <w:r>
        <w:rPr>
          <w:sz w:val="24"/>
          <w:szCs w:val="32"/>
        </w:rPr>
        <w:t xml:space="preserve">    170-177 yıllara yaygın inşaat ve onarım maliyetleri 178 yıllara yaygın inşaat enflasyon düzelme hesabı 179 taşeronlara verilen avanslar hesabıdır.</w:t>
      </w:r>
    </w:p>
    <w:p w:rsidR="00F14F7D" w:rsidRDefault="00F14F7D" w:rsidP="00000D79">
      <w:pPr>
        <w:spacing w:line="276" w:lineRule="auto"/>
        <w:ind w:left="0"/>
        <w:rPr>
          <w:sz w:val="24"/>
          <w:szCs w:val="32"/>
        </w:rPr>
      </w:pPr>
    </w:p>
    <w:p w:rsidR="00F14F7D" w:rsidRPr="00D96234" w:rsidRDefault="00F92A9D" w:rsidP="00000D79">
      <w:pPr>
        <w:spacing w:line="276" w:lineRule="auto"/>
        <w:ind w:left="0"/>
        <w:rPr>
          <w:b/>
          <w:sz w:val="28"/>
          <w:szCs w:val="28"/>
        </w:rPr>
      </w:pPr>
      <w:r>
        <w:rPr>
          <w:sz w:val="28"/>
          <w:szCs w:val="28"/>
        </w:rPr>
        <w:t xml:space="preserve">  </w:t>
      </w:r>
      <w:r w:rsidR="00F14F7D" w:rsidRPr="00D96234">
        <w:rPr>
          <w:sz w:val="28"/>
          <w:szCs w:val="28"/>
        </w:rPr>
        <w:t xml:space="preserve">    </w:t>
      </w:r>
      <w:r w:rsidR="00F14F7D" w:rsidRPr="00D96234">
        <w:rPr>
          <w:b/>
          <w:sz w:val="28"/>
          <w:szCs w:val="28"/>
        </w:rPr>
        <w:t xml:space="preserve">170-171 </w:t>
      </w:r>
      <w:r w:rsidRPr="00D96234">
        <w:rPr>
          <w:b/>
          <w:sz w:val="28"/>
          <w:szCs w:val="28"/>
        </w:rPr>
        <w:t>Y</w:t>
      </w:r>
      <w:r>
        <w:rPr>
          <w:b/>
          <w:sz w:val="28"/>
          <w:szCs w:val="28"/>
        </w:rPr>
        <w:t xml:space="preserve">ıllara yaygın inşaat onarım maliyeti </w:t>
      </w:r>
    </w:p>
    <w:p w:rsidR="00F14F7D" w:rsidRDefault="006C157F" w:rsidP="00000D79">
      <w:pPr>
        <w:spacing w:line="276" w:lineRule="auto"/>
        <w:ind w:left="0"/>
        <w:rPr>
          <w:sz w:val="24"/>
          <w:szCs w:val="32"/>
        </w:rPr>
      </w:pPr>
      <w:r>
        <w:rPr>
          <w:sz w:val="24"/>
          <w:szCs w:val="32"/>
        </w:rPr>
        <w:t>İşletmenin üstlendiği inşaat(yıllara yaygın)ve onarım işlerinin maliyetlerinin oluşturulduğu hesaplardır. Bu hesaplar proje bazında izlenir.</w:t>
      </w:r>
    </w:p>
    <w:p w:rsidR="00F92A9D" w:rsidRDefault="006C157F" w:rsidP="00000D79">
      <w:pPr>
        <w:spacing w:line="276" w:lineRule="auto"/>
        <w:ind w:left="0"/>
        <w:rPr>
          <w:sz w:val="24"/>
          <w:szCs w:val="32"/>
        </w:rPr>
      </w:pPr>
      <w:r>
        <w:rPr>
          <w:sz w:val="24"/>
          <w:szCs w:val="32"/>
        </w:rPr>
        <w:t xml:space="preserve">   </w:t>
      </w:r>
      <w:r w:rsidR="00494422">
        <w:rPr>
          <w:b/>
          <w:sz w:val="28"/>
          <w:szCs w:val="28"/>
        </w:rPr>
        <w:t>İşleyişi</w:t>
      </w:r>
      <w:r>
        <w:rPr>
          <w:b/>
          <w:sz w:val="32"/>
          <w:szCs w:val="32"/>
        </w:rPr>
        <w:t xml:space="preserve">: </w:t>
      </w:r>
      <w:r>
        <w:rPr>
          <w:sz w:val="24"/>
          <w:szCs w:val="32"/>
        </w:rPr>
        <w:t>İşletmenin üstlendiği inşaat ve onarım işleri ile ilgili giderlerin 741 hizmet üretim maliyeti yansıma hesabı ve faaliyet giderleri ile finansman giderlerinde bu inşaat ve onarıma düşen ortak gider payları ise 751-761-771 ve 780 kod numaralı yansıtma hes</w:t>
      </w:r>
      <w:r w:rsidR="009532E3">
        <w:rPr>
          <w:sz w:val="24"/>
          <w:szCs w:val="32"/>
        </w:rPr>
        <w:t xml:space="preserve">aplarının alacağı karşılığında </w:t>
      </w:r>
      <w:r>
        <w:rPr>
          <w:sz w:val="24"/>
          <w:szCs w:val="32"/>
        </w:rPr>
        <w:t>bu hesap</w:t>
      </w:r>
      <w:r w:rsidR="009532E3">
        <w:rPr>
          <w:sz w:val="24"/>
          <w:szCs w:val="32"/>
        </w:rPr>
        <w:t>lara</w:t>
      </w:r>
      <w:r>
        <w:rPr>
          <w:sz w:val="24"/>
          <w:szCs w:val="32"/>
        </w:rPr>
        <w:t xml:space="preserve"> borç olarak kayıt edilir. Bu hesaplarda oluşan maliyet </w:t>
      </w:r>
      <w:proofErr w:type="gramStart"/>
      <w:r>
        <w:rPr>
          <w:sz w:val="24"/>
          <w:szCs w:val="32"/>
        </w:rPr>
        <w:t xml:space="preserve">geçici  </w:t>
      </w:r>
      <w:r w:rsidR="009532E3">
        <w:rPr>
          <w:sz w:val="24"/>
          <w:szCs w:val="32"/>
        </w:rPr>
        <w:t>kabul</w:t>
      </w:r>
      <w:proofErr w:type="gramEnd"/>
      <w:r w:rsidR="009532E3">
        <w:rPr>
          <w:sz w:val="24"/>
          <w:szCs w:val="32"/>
        </w:rPr>
        <w:t xml:space="preserve"> yapıldığında 622 satılan hizmet maliyeti hesabına devredebilir. İnşaat ve onarım işinin proje bazındaki sayısı her bir inşaatın 170-178 hesap aralığında açılarak hesaplar üzerinde defter-i kebir düzeyinde izlenmesine imkan </w:t>
      </w:r>
      <w:proofErr w:type="gramStart"/>
      <w:r w:rsidR="009532E3">
        <w:rPr>
          <w:sz w:val="24"/>
          <w:szCs w:val="32"/>
        </w:rPr>
        <w:t>vermeyecek  kadar</w:t>
      </w:r>
      <w:proofErr w:type="gramEnd"/>
      <w:r w:rsidR="009532E3">
        <w:rPr>
          <w:sz w:val="24"/>
          <w:szCs w:val="32"/>
        </w:rPr>
        <w:t xml:space="preserve"> fazla ise her proje içinde tutulacak yard</w:t>
      </w:r>
      <w:r w:rsidR="00F92A9D">
        <w:rPr>
          <w:sz w:val="24"/>
          <w:szCs w:val="32"/>
        </w:rPr>
        <w:t xml:space="preserve">ımcı defter-i kebir hükmündedir  </w:t>
      </w:r>
    </w:p>
    <w:p w:rsidR="00F92A9D" w:rsidRDefault="00F92A9D" w:rsidP="00000D79">
      <w:pPr>
        <w:spacing w:line="276" w:lineRule="auto"/>
        <w:ind w:left="0"/>
        <w:rPr>
          <w:sz w:val="24"/>
          <w:szCs w:val="32"/>
        </w:rPr>
      </w:pPr>
    </w:p>
    <w:p w:rsidR="009B5FE0" w:rsidRPr="00F92A9D" w:rsidRDefault="009532E3" w:rsidP="00000D79">
      <w:pPr>
        <w:spacing w:line="276" w:lineRule="auto"/>
        <w:ind w:left="0"/>
        <w:rPr>
          <w:sz w:val="24"/>
          <w:szCs w:val="32"/>
        </w:rPr>
      </w:pPr>
      <w:r>
        <w:rPr>
          <w:sz w:val="24"/>
          <w:szCs w:val="32"/>
        </w:rPr>
        <w:t xml:space="preserve">          </w:t>
      </w:r>
      <w:r w:rsidR="00F92A9D">
        <w:rPr>
          <w:b/>
          <w:sz w:val="28"/>
          <w:szCs w:val="28"/>
        </w:rPr>
        <w:t>178 Yıllara yaygın inşaat enflasyon düzeltme hesabı</w:t>
      </w:r>
      <w:r w:rsidRPr="00D96234">
        <w:rPr>
          <w:b/>
          <w:sz w:val="28"/>
          <w:szCs w:val="28"/>
        </w:rPr>
        <w:t xml:space="preserve"> </w:t>
      </w:r>
    </w:p>
    <w:p w:rsidR="009B5FE0" w:rsidRDefault="009B5FE0" w:rsidP="00000D79">
      <w:pPr>
        <w:spacing w:line="276" w:lineRule="auto"/>
        <w:ind w:left="0"/>
        <w:rPr>
          <w:sz w:val="24"/>
          <w:szCs w:val="32"/>
        </w:rPr>
      </w:pPr>
      <w:r>
        <w:rPr>
          <w:sz w:val="24"/>
          <w:szCs w:val="32"/>
        </w:rPr>
        <w:t>Bu hesap 697 yıllara yaygın enflasyon düzeltme hesabının borç kalanının aktarılarak proje bazında açılacak tarzlı hesaplar izlendiği hesaptır.</w:t>
      </w:r>
    </w:p>
    <w:p w:rsidR="006C157F" w:rsidRDefault="009B5FE0" w:rsidP="00000D79">
      <w:pPr>
        <w:spacing w:line="276" w:lineRule="auto"/>
        <w:ind w:left="0"/>
        <w:rPr>
          <w:sz w:val="24"/>
          <w:szCs w:val="32"/>
        </w:rPr>
      </w:pPr>
      <w:r>
        <w:rPr>
          <w:b/>
          <w:sz w:val="32"/>
          <w:szCs w:val="32"/>
        </w:rPr>
        <w:t xml:space="preserve">  </w:t>
      </w:r>
      <w:r w:rsidRPr="00D96234">
        <w:rPr>
          <w:b/>
          <w:sz w:val="28"/>
          <w:szCs w:val="28"/>
        </w:rPr>
        <w:t>İ</w:t>
      </w:r>
      <w:r w:rsidR="006E46E1" w:rsidRPr="00D96234">
        <w:rPr>
          <w:b/>
          <w:sz w:val="28"/>
          <w:szCs w:val="28"/>
        </w:rPr>
        <w:t>şleyişi</w:t>
      </w:r>
      <w:r>
        <w:rPr>
          <w:b/>
          <w:sz w:val="32"/>
          <w:szCs w:val="32"/>
        </w:rPr>
        <w:t>:</w:t>
      </w:r>
      <w:r>
        <w:rPr>
          <w:sz w:val="24"/>
          <w:szCs w:val="32"/>
        </w:rPr>
        <w:t xml:space="preserve"> 697 yıllara yaygın inşaat enflasyon düzeltme hesabına borç kalanını dönem sonlarında söz konusu hesabın </w:t>
      </w:r>
      <w:proofErr w:type="gramStart"/>
      <w:r>
        <w:rPr>
          <w:sz w:val="24"/>
          <w:szCs w:val="32"/>
        </w:rPr>
        <w:t xml:space="preserve">alacağına </w:t>
      </w:r>
      <w:r w:rsidR="009532E3">
        <w:rPr>
          <w:sz w:val="24"/>
          <w:szCs w:val="32"/>
        </w:rPr>
        <w:t xml:space="preserve"> </w:t>
      </w:r>
      <w:r>
        <w:rPr>
          <w:sz w:val="24"/>
          <w:szCs w:val="32"/>
        </w:rPr>
        <w:t>karşılık</w:t>
      </w:r>
      <w:proofErr w:type="gramEnd"/>
      <w:r>
        <w:rPr>
          <w:sz w:val="24"/>
          <w:szCs w:val="32"/>
        </w:rPr>
        <w:t xml:space="preserve"> bu hesabın borcuna alınarak </w:t>
      </w:r>
      <w:r w:rsidR="00A12DFA">
        <w:rPr>
          <w:sz w:val="24"/>
          <w:szCs w:val="32"/>
        </w:rPr>
        <w:t xml:space="preserve"> geçici </w:t>
      </w:r>
      <w:r>
        <w:rPr>
          <w:sz w:val="24"/>
          <w:szCs w:val="32"/>
        </w:rPr>
        <w:t xml:space="preserve">kabule kadar </w:t>
      </w:r>
      <w:r w:rsidR="009532E3">
        <w:rPr>
          <w:sz w:val="24"/>
          <w:szCs w:val="32"/>
        </w:rPr>
        <w:t xml:space="preserve"> </w:t>
      </w:r>
      <w:r w:rsidR="00A12DFA">
        <w:rPr>
          <w:sz w:val="24"/>
          <w:szCs w:val="32"/>
        </w:rPr>
        <w:t>o projeye ilişkin tutar bu hesaptan 658 enflasyon düzeltmesi zararları hesabına aktarılır.</w:t>
      </w:r>
    </w:p>
    <w:p w:rsidR="00DC7C47" w:rsidRDefault="00494422" w:rsidP="00000D79">
      <w:pPr>
        <w:spacing w:line="276" w:lineRule="auto"/>
        <w:ind w:left="0"/>
        <w:rPr>
          <w:sz w:val="24"/>
          <w:szCs w:val="32"/>
        </w:rPr>
      </w:pPr>
      <w:r>
        <w:rPr>
          <w:sz w:val="24"/>
          <w:szCs w:val="32"/>
        </w:rPr>
        <w:t xml:space="preserve">     </w:t>
      </w:r>
    </w:p>
    <w:p w:rsidR="00A12DFA" w:rsidRPr="00D96234" w:rsidRDefault="006E46E1" w:rsidP="00000D79">
      <w:pPr>
        <w:spacing w:line="276" w:lineRule="auto"/>
        <w:ind w:left="0"/>
        <w:rPr>
          <w:b/>
          <w:sz w:val="28"/>
          <w:szCs w:val="28"/>
        </w:rPr>
      </w:pPr>
      <w:r>
        <w:rPr>
          <w:b/>
          <w:sz w:val="28"/>
          <w:szCs w:val="28"/>
        </w:rPr>
        <w:t xml:space="preserve">    </w:t>
      </w:r>
      <w:r w:rsidR="00F92A9D">
        <w:rPr>
          <w:b/>
          <w:sz w:val="28"/>
          <w:szCs w:val="28"/>
        </w:rPr>
        <w:t>179 Taşeronlara verilen avanslar</w:t>
      </w:r>
    </w:p>
    <w:p w:rsidR="00A12DFA" w:rsidRDefault="00A12DFA" w:rsidP="00000D79">
      <w:pPr>
        <w:spacing w:line="276" w:lineRule="auto"/>
        <w:ind w:left="0"/>
        <w:rPr>
          <w:sz w:val="24"/>
          <w:szCs w:val="32"/>
        </w:rPr>
      </w:pPr>
      <w:r>
        <w:rPr>
          <w:sz w:val="24"/>
          <w:szCs w:val="32"/>
        </w:rPr>
        <w:t xml:space="preserve">Bu hesap yıllara yaygın inşaat ve onarım faaliyetinde bulunan işletmeler tarafından taahhüt konusu inşaat ve onarım işinin bir kısmının yada tamamının </w:t>
      </w:r>
      <w:proofErr w:type="gramStart"/>
      <w:r>
        <w:rPr>
          <w:sz w:val="24"/>
          <w:szCs w:val="32"/>
        </w:rPr>
        <w:t xml:space="preserve">taşeronlara </w:t>
      </w:r>
      <w:r w:rsidR="00DC7C47">
        <w:rPr>
          <w:sz w:val="24"/>
          <w:szCs w:val="32"/>
        </w:rPr>
        <w:t xml:space="preserve"> yaptırılması</w:t>
      </w:r>
      <w:proofErr w:type="gramEnd"/>
      <w:r w:rsidR="00DC7C47">
        <w:rPr>
          <w:sz w:val="24"/>
          <w:szCs w:val="32"/>
        </w:rPr>
        <w:t xml:space="preserve"> durumunda taşeronlara verilen avansların proje bazında izlemesi için kullanılır.</w:t>
      </w:r>
    </w:p>
    <w:p w:rsidR="00DC7C47" w:rsidRDefault="00DC7C47" w:rsidP="00000D79">
      <w:pPr>
        <w:spacing w:line="276" w:lineRule="auto"/>
        <w:ind w:left="0"/>
        <w:rPr>
          <w:sz w:val="24"/>
          <w:szCs w:val="32"/>
        </w:rPr>
      </w:pPr>
    </w:p>
    <w:p w:rsidR="00DC7C47" w:rsidRDefault="00DC7C47" w:rsidP="00000D79">
      <w:pPr>
        <w:spacing w:line="276" w:lineRule="auto"/>
        <w:ind w:left="0"/>
        <w:rPr>
          <w:sz w:val="24"/>
          <w:szCs w:val="32"/>
        </w:rPr>
      </w:pPr>
      <w:r>
        <w:rPr>
          <w:b/>
          <w:sz w:val="24"/>
          <w:szCs w:val="32"/>
        </w:rPr>
        <w:lastRenderedPageBreak/>
        <w:t>Ör</w:t>
      </w:r>
      <w:r w:rsidR="00D96234">
        <w:rPr>
          <w:b/>
          <w:sz w:val="24"/>
          <w:szCs w:val="32"/>
        </w:rPr>
        <w:t>nek</w:t>
      </w:r>
      <w:r>
        <w:rPr>
          <w:b/>
          <w:sz w:val="24"/>
          <w:szCs w:val="32"/>
        </w:rPr>
        <w:t xml:space="preserve">: </w:t>
      </w:r>
      <w:proofErr w:type="spellStart"/>
      <w:r>
        <w:rPr>
          <w:sz w:val="24"/>
          <w:szCs w:val="32"/>
        </w:rPr>
        <w:t>Petit</w:t>
      </w:r>
      <w:proofErr w:type="spellEnd"/>
      <w:r>
        <w:rPr>
          <w:sz w:val="24"/>
          <w:szCs w:val="32"/>
        </w:rPr>
        <w:t xml:space="preserve"> anonim şirket hem yıllara yaygın hem de yıllara yaygın </w:t>
      </w:r>
      <w:proofErr w:type="gramStart"/>
      <w:r>
        <w:rPr>
          <w:sz w:val="24"/>
          <w:szCs w:val="32"/>
        </w:rPr>
        <w:t>olmayan  inşaat</w:t>
      </w:r>
      <w:proofErr w:type="gramEnd"/>
      <w:r>
        <w:rPr>
          <w:sz w:val="24"/>
          <w:szCs w:val="32"/>
        </w:rPr>
        <w:t xml:space="preserve"> işlerini birlikte yapmaktadır. </w:t>
      </w:r>
      <w:proofErr w:type="gramStart"/>
      <w:r>
        <w:rPr>
          <w:sz w:val="24"/>
          <w:szCs w:val="32"/>
        </w:rPr>
        <w:t>Dönem  içerisinde</w:t>
      </w:r>
      <w:proofErr w:type="gramEnd"/>
      <w:r>
        <w:rPr>
          <w:sz w:val="24"/>
          <w:szCs w:val="32"/>
        </w:rPr>
        <w:t xml:space="preserve">  yapılan harcamalara ilişkin bilgiler aşağıdaki gibidir.</w:t>
      </w:r>
    </w:p>
    <w:p w:rsidR="00DC7C47" w:rsidRDefault="00DC7C47" w:rsidP="00000D79">
      <w:pPr>
        <w:spacing w:line="276" w:lineRule="auto"/>
        <w:ind w:left="0"/>
        <w:rPr>
          <w:b/>
          <w:sz w:val="24"/>
          <w:szCs w:val="32"/>
        </w:rPr>
      </w:pPr>
      <w:r w:rsidRPr="00F92A9D">
        <w:rPr>
          <w:b/>
          <w:sz w:val="24"/>
          <w:szCs w:val="32"/>
        </w:rPr>
        <w:t>1-</w:t>
      </w:r>
      <w:r>
        <w:rPr>
          <w:b/>
          <w:sz w:val="24"/>
          <w:szCs w:val="32"/>
        </w:rPr>
        <w:t>Giderlere yapıldıkça yapılacak muhasebe kaydı:</w:t>
      </w:r>
    </w:p>
    <w:p w:rsidR="00B33642" w:rsidRPr="00D96234" w:rsidRDefault="00DC7C47" w:rsidP="00000D79">
      <w:pPr>
        <w:spacing w:line="276" w:lineRule="auto"/>
        <w:ind w:left="0"/>
        <w:rPr>
          <w:sz w:val="24"/>
          <w:szCs w:val="32"/>
        </w:rPr>
      </w:pPr>
      <w:r w:rsidRPr="00D96234">
        <w:rPr>
          <w:sz w:val="24"/>
          <w:szCs w:val="32"/>
        </w:rPr>
        <w:t xml:space="preserve">  </w:t>
      </w:r>
      <w:proofErr w:type="spellStart"/>
      <w:r w:rsidRPr="00D96234">
        <w:rPr>
          <w:sz w:val="24"/>
          <w:szCs w:val="32"/>
        </w:rPr>
        <w:t>Kdv</w:t>
      </w:r>
      <w:proofErr w:type="spellEnd"/>
      <w:r w:rsidRPr="00D96234">
        <w:rPr>
          <w:sz w:val="24"/>
          <w:szCs w:val="32"/>
        </w:rPr>
        <w:t xml:space="preserve"> hariç 120.000 TL gider yapılmıştır. %10 </w:t>
      </w:r>
      <w:proofErr w:type="spellStart"/>
      <w:r w:rsidRPr="00D96234">
        <w:rPr>
          <w:sz w:val="24"/>
          <w:szCs w:val="32"/>
        </w:rPr>
        <w:t>kdv</w:t>
      </w:r>
      <w:proofErr w:type="spellEnd"/>
      <w:r w:rsidRPr="00D96234">
        <w:rPr>
          <w:sz w:val="24"/>
          <w:szCs w:val="32"/>
        </w:rPr>
        <w:t xml:space="preserve"> 1.200</w:t>
      </w:r>
      <w:r w:rsidR="00B33642" w:rsidRPr="00D96234">
        <w:rPr>
          <w:sz w:val="24"/>
          <w:szCs w:val="32"/>
        </w:rPr>
        <w:t xml:space="preserve"> </w:t>
      </w:r>
      <w:proofErr w:type="spellStart"/>
      <w:r w:rsidR="00B33642" w:rsidRPr="00D96234">
        <w:rPr>
          <w:sz w:val="24"/>
          <w:szCs w:val="32"/>
        </w:rPr>
        <w:t>dir</w:t>
      </w:r>
      <w:proofErr w:type="spellEnd"/>
      <w:r w:rsidR="00B33642" w:rsidRPr="00D96234">
        <w:rPr>
          <w:sz w:val="24"/>
          <w:szCs w:val="32"/>
        </w:rPr>
        <w:t>.</w:t>
      </w:r>
    </w:p>
    <w:p w:rsidR="00B33642" w:rsidRDefault="00B33642" w:rsidP="00000D79">
      <w:pPr>
        <w:spacing w:line="276" w:lineRule="auto"/>
        <w:ind w:left="0"/>
        <w:rPr>
          <w:sz w:val="24"/>
          <w:szCs w:val="32"/>
        </w:rPr>
      </w:pPr>
    </w:p>
    <w:p w:rsidR="00B33642" w:rsidRDefault="00B33642" w:rsidP="00B3364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w:t>
      </w:r>
      <w:r w:rsidR="00DC7C47">
        <w:rPr>
          <w:sz w:val="24"/>
          <w:szCs w:val="32"/>
        </w:rPr>
        <w:t xml:space="preserve"> </w:t>
      </w:r>
      <w:r>
        <w:rPr>
          <w:sz w:val="24"/>
          <w:szCs w:val="32"/>
        </w:rPr>
        <w:t xml:space="preserve">                                                       </w:t>
      </w:r>
      <w:r w:rsidRPr="00C52CF4">
        <w:rPr>
          <w:b/>
          <w:sz w:val="24"/>
          <w:szCs w:val="32"/>
        </w:rPr>
        <w:t>BORÇ</w:t>
      </w:r>
      <w:r>
        <w:rPr>
          <w:sz w:val="24"/>
          <w:szCs w:val="32"/>
        </w:rPr>
        <w:t xml:space="preserve">                                   </w:t>
      </w:r>
      <w:r w:rsidRPr="00C52CF4">
        <w:rPr>
          <w:b/>
          <w:sz w:val="24"/>
          <w:szCs w:val="32"/>
        </w:rPr>
        <w:t>ALACAK</w:t>
      </w:r>
    </w:p>
    <w:p w:rsidR="00DC7C47" w:rsidRPr="00DC7C47" w:rsidRDefault="00B33642" w:rsidP="00B3364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740 hizmet üretim maliyeti        120.000</w:t>
      </w:r>
    </w:p>
    <w:p w:rsidR="00000D79" w:rsidRDefault="00B33642" w:rsidP="00B3364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191 indirecek </w:t>
      </w:r>
      <w:proofErr w:type="spellStart"/>
      <w:r>
        <w:rPr>
          <w:sz w:val="24"/>
          <w:szCs w:val="32"/>
        </w:rPr>
        <w:t>kdv</w:t>
      </w:r>
      <w:proofErr w:type="spellEnd"/>
      <w:r>
        <w:rPr>
          <w:sz w:val="24"/>
          <w:szCs w:val="32"/>
        </w:rPr>
        <w:t xml:space="preserve">                          1.200 </w:t>
      </w:r>
    </w:p>
    <w:p w:rsidR="00B33642" w:rsidRDefault="00B33642" w:rsidP="00B3364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320 satıcılar                                                      132.000</w:t>
      </w:r>
    </w:p>
    <w:p w:rsidR="00B33642" w:rsidRDefault="00B33642" w:rsidP="00000D79">
      <w:pPr>
        <w:spacing w:line="276" w:lineRule="auto"/>
        <w:ind w:left="0"/>
        <w:rPr>
          <w:sz w:val="24"/>
          <w:szCs w:val="32"/>
        </w:rPr>
      </w:pPr>
    </w:p>
    <w:p w:rsidR="00B33642" w:rsidRPr="00D96234" w:rsidRDefault="00C52CF4" w:rsidP="00000D79">
      <w:pPr>
        <w:spacing w:line="276" w:lineRule="auto"/>
        <w:ind w:left="0"/>
        <w:rPr>
          <w:sz w:val="24"/>
          <w:szCs w:val="32"/>
        </w:rPr>
      </w:pPr>
      <w:r w:rsidRPr="00D96234">
        <w:rPr>
          <w:sz w:val="24"/>
          <w:szCs w:val="32"/>
        </w:rPr>
        <w:t xml:space="preserve">         </w:t>
      </w:r>
      <w:r w:rsidR="00B33642" w:rsidRPr="00D96234">
        <w:rPr>
          <w:sz w:val="24"/>
          <w:szCs w:val="32"/>
        </w:rPr>
        <w:t>Yıllara yaygın işler için</w:t>
      </w:r>
      <w:r w:rsidRPr="00D96234">
        <w:rPr>
          <w:sz w:val="24"/>
          <w:szCs w:val="32"/>
        </w:rPr>
        <w:t xml:space="preserve"> 60.000 TL malzeme ve montaj gideri</w:t>
      </w:r>
    </w:p>
    <w:p w:rsidR="00C52CF4" w:rsidRDefault="00C52CF4" w:rsidP="00000D79">
      <w:pPr>
        <w:spacing w:line="276" w:lineRule="auto"/>
        <w:ind w:left="0"/>
        <w:rPr>
          <w:b/>
          <w:sz w:val="24"/>
          <w:szCs w:val="32"/>
        </w:rPr>
      </w:pPr>
      <w:r>
        <w:rPr>
          <w:b/>
          <w:sz w:val="24"/>
          <w:szCs w:val="32"/>
        </w:rPr>
        <w:t xml:space="preserve">          </w:t>
      </w:r>
    </w:p>
    <w:p w:rsidR="00C52CF4" w:rsidRDefault="00C52CF4" w:rsidP="00C52CF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b/>
          <w:sz w:val="24"/>
          <w:szCs w:val="32"/>
        </w:rPr>
      </w:pPr>
      <w:r>
        <w:rPr>
          <w:b/>
          <w:sz w:val="24"/>
          <w:szCs w:val="32"/>
        </w:rPr>
        <w:t xml:space="preserve">                                                      BORÇ                                          ALACAK</w:t>
      </w:r>
    </w:p>
    <w:p w:rsidR="00B33642" w:rsidRDefault="00C52CF4" w:rsidP="00C52CF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b/>
          <w:sz w:val="24"/>
          <w:szCs w:val="32"/>
        </w:rPr>
        <w:t xml:space="preserve"> </w:t>
      </w:r>
      <w:r>
        <w:rPr>
          <w:sz w:val="24"/>
          <w:szCs w:val="32"/>
        </w:rPr>
        <w:t>740 hizmet üretim maliyet    60.000</w:t>
      </w:r>
    </w:p>
    <w:p w:rsidR="00C52CF4" w:rsidRDefault="00C52CF4" w:rsidP="00C52CF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191 İndirilecek </w:t>
      </w:r>
      <w:proofErr w:type="spellStart"/>
      <w:r>
        <w:rPr>
          <w:sz w:val="24"/>
          <w:szCs w:val="32"/>
        </w:rPr>
        <w:t>kdv</w:t>
      </w:r>
      <w:proofErr w:type="spellEnd"/>
      <w:r>
        <w:rPr>
          <w:sz w:val="24"/>
          <w:szCs w:val="32"/>
        </w:rPr>
        <w:t xml:space="preserve">                    6.000</w:t>
      </w:r>
    </w:p>
    <w:p w:rsidR="00C52CF4" w:rsidRDefault="00C52CF4" w:rsidP="00C52CF4">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320 satıcılar                                                       66.000</w:t>
      </w:r>
    </w:p>
    <w:p w:rsidR="00C52CF4" w:rsidRDefault="00C52CF4" w:rsidP="00C52CF4">
      <w:pPr>
        <w:ind w:left="0"/>
        <w:rPr>
          <w:sz w:val="24"/>
          <w:szCs w:val="32"/>
        </w:rPr>
      </w:pPr>
      <w:r>
        <w:rPr>
          <w:sz w:val="24"/>
          <w:szCs w:val="32"/>
        </w:rPr>
        <w:t xml:space="preserve">         </w:t>
      </w:r>
    </w:p>
    <w:p w:rsidR="00C52CF4" w:rsidRPr="00D96234" w:rsidRDefault="00C52CF4" w:rsidP="00D96234">
      <w:pPr>
        <w:spacing w:line="276" w:lineRule="auto"/>
        <w:ind w:left="0"/>
        <w:rPr>
          <w:sz w:val="24"/>
          <w:szCs w:val="32"/>
        </w:rPr>
      </w:pPr>
      <w:r>
        <w:rPr>
          <w:sz w:val="24"/>
          <w:szCs w:val="32"/>
        </w:rPr>
        <w:t xml:space="preserve">         </w:t>
      </w:r>
      <w:r w:rsidRPr="00D96234">
        <w:rPr>
          <w:sz w:val="24"/>
          <w:szCs w:val="32"/>
        </w:rPr>
        <w:t>Yıllara yaygın işler için taşeronlara 50.000 TL avans verildi. Bu avans bankadan karşılanmıştır. Stopaj %3</w:t>
      </w:r>
    </w:p>
    <w:p w:rsidR="000975BA" w:rsidRPr="000975BA" w:rsidRDefault="000975BA" w:rsidP="000975B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b/>
          <w:sz w:val="24"/>
          <w:szCs w:val="32"/>
        </w:rPr>
      </w:pPr>
      <w:r>
        <w:rPr>
          <w:b/>
          <w:sz w:val="24"/>
          <w:szCs w:val="32"/>
        </w:rPr>
        <w:t xml:space="preserve">                                                                BORÇ                                         ALACAK</w:t>
      </w:r>
    </w:p>
    <w:p w:rsidR="00C52CF4" w:rsidRDefault="000975BA" w:rsidP="000975B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w:t>
      </w:r>
      <w:r w:rsidR="00C52CF4" w:rsidRPr="00C52CF4">
        <w:rPr>
          <w:sz w:val="24"/>
          <w:szCs w:val="32"/>
        </w:rPr>
        <w:t xml:space="preserve">   179 taşeronlara verilen avanslar </w:t>
      </w:r>
      <w:r>
        <w:rPr>
          <w:sz w:val="24"/>
          <w:szCs w:val="32"/>
        </w:rPr>
        <w:t xml:space="preserve">    50.000</w:t>
      </w:r>
    </w:p>
    <w:p w:rsidR="000975BA" w:rsidRDefault="000975BA" w:rsidP="000975B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102 banka                                                           48.500</w:t>
      </w:r>
    </w:p>
    <w:p w:rsidR="00A51070" w:rsidRDefault="000975BA" w:rsidP="00A51070">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360 ödenecek vergi fonlar                                1.500                </w:t>
      </w:r>
      <w:r>
        <w:rPr>
          <w:sz w:val="24"/>
          <w:szCs w:val="32"/>
        </w:rPr>
        <w:tab/>
      </w:r>
    </w:p>
    <w:p w:rsidR="000975BA" w:rsidRDefault="00A51070" w:rsidP="00A51070">
      <w:pPr>
        <w:tabs>
          <w:tab w:val="left" w:pos="2283"/>
        </w:tabs>
        <w:spacing w:line="276" w:lineRule="auto"/>
        <w:rPr>
          <w:sz w:val="24"/>
          <w:szCs w:val="32"/>
        </w:rPr>
      </w:pPr>
      <w:r>
        <w:rPr>
          <w:sz w:val="24"/>
          <w:szCs w:val="32"/>
        </w:rPr>
        <w:tab/>
      </w:r>
    </w:p>
    <w:p w:rsidR="00A51070" w:rsidRPr="00D96234" w:rsidRDefault="00A51070" w:rsidP="00A51070">
      <w:pPr>
        <w:tabs>
          <w:tab w:val="left" w:pos="2283"/>
        </w:tabs>
        <w:spacing w:line="276" w:lineRule="auto"/>
        <w:ind w:left="0"/>
        <w:rPr>
          <w:sz w:val="24"/>
          <w:szCs w:val="32"/>
        </w:rPr>
      </w:pPr>
      <w:r w:rsidRPr="00D96234">
        <w:rPr>
          <w:sz w:val="24"/>
          <w:szCs w:val="32"/>
        </w:rPr>
        <w:t xml:space="preserve">      Yıllara yaygın olmayan işler için 45.000 malzeme ve montaj gideri</w:t>
      </w:r>
    </w:p>
    <w:p w:rsidR="00A51070" w:rsidRDefault="00A51070" w:rsidP="00A51070">
      <w:pPr>
        <w:tabs>
          <w:tab w:val="left" w:pos="2283"/>
        </w:tabs>
        <w:spacing w:line="276" w:lineRule="auto"/>
        <w:ind w:left="0"/>
        <w:rPr>
          <w:b/>
          <w:sz w:val="24"/>
          <w:szCs w:val="32"/>
        </w:rPr>
      </w:pPr>
    </w:p>
    <w:p w:rsidR="00A51070" w:rsidRPr="00A51070" w:rsidRDefault="00A51070" w:rsidP="00A51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A51070" w:rsidRDefault="00A51070" w:rsidP="00A51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740  hizmet üretim maliyet        </w:t>
      </w:r>
      <w:r>
        <w:rPr>
          <w:b/>
          <w:sz w:val="24"/>
          <w:szCs w:val="32"/>
        </w:rPr>
        <w:t xml:space="preserve">  </w:t>
      </w:r>
      <w:r>
        <w:rPr>
          <w:sz w:val="24"/>
          <w:szCs w:val="32"/>
        </w:rPr>
        <w:t>45.000</w:t>
      </w:r>
    </w:p>
    <w:p w:rsidR="00A51070" w:rsidRDefault="00A51070" w:rsidP="00A51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191 indirilecek </w:t>
      </w:r>
      <w:proofErr w:type="spellStart"/>
      <w:r>
        <w:rPr>
          <w:sz w:val="24"/>
          <w:szCs w:val="32"/>
        </w:rPr>
        <w:t>kdv</w:t>
      </w:r>
      <w:proofErr w:type="spellEnd"/>
      <w:r>
        <w:rPr>
          <w:sz w:val="24"/>
          <w:szCs w:val="32"/>
        </w:rPr>
        <w:t xml:space="preserve">                          4.500</w:t>
      </w:r>
    </w:p>
    <w:p w:rsidR="00A51070" w:rsidRDefault="00A51070" w:rsidP="00A51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320 satıcılar                                                   49.500         </w:t>
      </w:r>
    </w:p>
    <w:p w:rsidR="00A51070" w:rsidRPr="00D96234" w:rsidRDefault="00A51070" w:rsidP="00A51070">
      <w:pPr>
        <w:tabs>
          <w:tab w:val="left" w:pos="2283"/>
        </w:tabs>
        <w:spacing w:line="276" w:lineRule="auto"/>
        <w:ind w:left="0"/>
        <w:rPr>
          <w:b/>
          <w:sz w:val="28"/>
          <w:szCs w:val="28"/>
        </w:rPr>
      </w:pPr>
      <w:r w:rsidRPr="00D96234">
        <w:rPr>
          <w:b/>
          <w:sz w:val="28"/>
          <w:szCs w:val="28"/>
        </w:rPr>
        <w:t xml:space="preserve">      2-Dönem sonunda yapılacak muhasebe kayıtları:</w:t>
      </w:r>
    </w:p>
    <w:p w:rsidR="00A51070" w:rsidRDefault="00A51070" w:rsidP="00A51070">
      <w:pPr>
        <w:tabs>
          <w:tab w:val="left" w:pos="2283"/>
        </w:tabs>
        <w:spacing w:line="276" w:lineRule="auto"/>
        <w:ind w:left="0"/>
        <w:rPr>
          <w:b/>
          <w:sz w:val="24"/>
          <w:szCs w:val="32"/>
        </w:rPr>
      </w:pPr>
      <w:r w:rsidRPr="00D96234">
        <w:rPr>
          <w:sz w:val="24"/>
          <w:szCs w:val="32"/>
        </w:rPr>
        <w:t>Dönem sonunda inşaat işlerinde kullanılan teçhizat ve makinalara  35.000TL amortisman hesaplanmıştır</w:t>
      </w:r>
      <w:r w:rsidR="00D96234">
        <w:rPr>
          <w:b/>
          <w:sz w:val="24"/>
          <w:szCs w:val="32"/>
        </w:rPr>
        <w:t>.</w:t>
      </w:r>
    </w:p>
    <w:p w:rsidR="00A51070" w:rsidRDefault="00A51070" w:rsidP="00A51070">
      <w:pPr>
        <w:tabs>
          <w:tab w:val="left" w:pos="2283"/>
        </w:tabs>
        <w:spacing w:line="276" w:lineRule="auto"/>
        <w:ind w:left="0"/>
        <w:rPr>
          <w:b/>
          <w:sz w:val="24"/>
          <w:szCs w:val="32"/>
        </w:rPr>
      </w:pPr>
    </w:p>
    <w:p w:rsidR="00A51070" w:rsidRDefault="00A51070" w:rsidP="005C120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5C1201" w:rsidRDefault="005C1201" w:rsidP="005C120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740 hizmet üretim maliyeti       35.000</w:t>
      </w:r>
    </w:p>
    <w:p w:rsidR="00E11170" w:rsidRPr="00E11170" w:rsidRDefault="005C1201" w:rsidP="00E111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 xml:space="preserve">                            257 birikmiş amortisman                                  35.000</w:t>
      </w:r>
      <w:r w:rsidR="00A51070">
        <w:rPr>
          <w:b/>
          <w:sz w:val="24"/>
          <w:szCs w:val="32"/>
        </w:rPr>
        <w:t xml:space="preserve"> </w:t>
      </w:r>
    </w:p>
    <w:p w:rsidR="00E11170" w:rsidRDefault="00E11170" w:rsidP="00E11170">
      <w:pPr>
        <w:spacing w:line="276" w:lineRule="auto"/>
        <w:ind w:left="0"/>
        <w:rPr>
          <w:sz w:val="24"/>
          <w:szCs w:val="32"/>
        </w:rPr>
      </w:pPr>
    </w:p>
    <w:p w:rsidR="005C1201" w:rsidRPr="00E11170" w:rsidRDefault="00E11170" w:rsidP="00E11170">
      <w:pPr>
        <w:spacing w:line="276" w:lineRule="auto"/>
        <w:ind w:left="0"/>
        <w:rPr>
          <w:sz w:val="24"/>
          <w:szCs w:val="32"/>
        </w:rPr>
      </w:pPr>
      <w:r>
        <w:rPr>
          <w:sz w:val="24"/>
          <w:szCs w:val="32"/>
        </w:rPr>
        <w:t>*</w:t>
      </w:r>
      <w:r w:rsidR="005C1201" w:rsidRPr="00E11170">
        <w:rPr>
          <w:sz w:val="24"/>
          <w:szCs w:val="32"/>
        </w:rPr>
        <w:t>İşletmede yapılan gider dağıtım çalışması  sonucunda genel giderlerin 80.000si ve amortismanların 20.000sının yıllara yaygın işleri ilgili olduğu tespit edilmiştir. Bu durumda dönem içerisinde 740 hizmet üretim maliyeti hesabına borç yazılan tutarlardan yıllara yaygın inşaat ve onarım işleri ile ilgili olanlar şunlard</w:t>
      </w:r>
      <w:r w:rsidR="000C7E28" w:rsidRPr="00E11170">
        <w:rPr>
          <w:sz w:val="24"/>
          <w:szCs w:val="32"/>
        </w:rPr>
        <w:t>ır:</w:t>
      </w:r>
      <w:r w:rsidR="005C1201" w:rsidRPr="00E11170">
        <w:rPr>
          <w:sz w:val="24"/>
          <w:szCs w:val="32"/>
        </w:rPr>
        <w:t xml:space="preserve">  </w:t>
      </w:r>
    </w:p>
    <w:p w:rsidR="00847605" w:rsidRDefault="00847605" w:rsidP="005C1201">
      <w:pPr>
        <w:spacing w:line="276" w:lineRule="auto"/>
        <w:ind w:left="0"/>
        <w:rPr>
          <w:sz w:val="24"/>
          <w:szCs w:val="32"/>
        </w:rPr>
      </w:pPr>
      <w:r>
        <w:rPr>
          <w:sz w:val="24"/>
          <w:szCs w:val="32"/>
        </w:rPr>
        <w:t xml:space="preserve">  Genel gider alınan pay  80.000</w:t>
      </w:r>
    </w:p>
    <w:p w:rsidR="00847605" w:rsidRDefault="00847605" w:rsidP="005C1201">
      <w:pPr>
        <w:spacing w:line="276" w:lineRule="auto"/>
        <w:ind w:left="0"/>
        <w:rPr>
          <w:sz w:val="24"/>
          <w:szCs w:val="32"/>
        </w:rPr>
      </w:pPr>
      <w:r>
        <w:rPr>
          <w:sz w:val="24"/>
          <w:szCs w:val="32"/>
        </w:rPr>
        <w:t xml:space="preserve">   Amortisman                  20.000</w:t>
      </w:r>
    </w:p>
    <w:p w:rsidR="00E3242F" w:rsidRDefault="00847605" w:rsidP="005C1201">
      <w:pPr>
        <w:spacing w:line="276" w:lineRule="auto"/>
        <w:ind w:left="0"/>
        <w:rPr>
          <w:sz w:val="24"/>
          <w:szCs w:val="32"/>
        </w:rPr>
      </w:pPr>
      <w:r>
        <w:rPr>
          <w:sz w:val="24"/>
          <w:szCs w:val="32"/>
        </w:rPr>
        <w:t xml:space="preserve">  Malzeme ve montaj gideri  60.000     </w:t>
      </w:r>
    </w:p>
    <w:p w:rsidR="00E3242F" w:rsidRDefault="00E3242F" w:rsidP="00447972">
      <w:pPr>
        <w:pBdr>
          <w:bar w:val="single" w:sz="4" w:color="auto"/>
        </w:pBdr>
        <w:spacing w:line="276" w:lineRule="auto"/>
        <w:ind w:left="0"/>
        <w:rPr>
          <w:sz w:val="24"/>
          <w:szCs w:val="32"/>
        </w:rPr>
      </w:pPr>
      <w:r>
        <w:rPr>
          <w:sz w:val="24"/>
          <w:szCs w:val="32"/>
        </w:rPr>
        <w:t xml:space="preserve">   </w:t>
      </w:r>
    </w:p>
    <w:p w:rsidR="00E3242F"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w:t>
      </w:r>
      <w:r>
        <w:rPr>
          <w:b/>
          <w:sz w:val="24"/>
          <w:szCs w:val="32"/>
        </w:rPr>
        <w:t>BORÇ                                          ALACAK</w:t>
      </w:r>
      <w:r w:rsidR="00847605">
        <w:rPr>
          <w:sz w:val="24"/>
          <w:szCs w:val="32"/>
        </w:rPr>
        <w:t xml:space="preserve">            </w:t>
      </w:r>
    </w:p>
    <w:p w:rsidR="00E3242F"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170 geçmiş yıllara yaygın </w:t>
      </w:r>
      <w:proofErr w:type="spellStart"/>
      <w:r>
        <w:rPr>
          <w:sz w:val="24"/>
          <w:szCs w:val="32"/>
        </w:rPr>
        <w:t>inş.</w:t>
      </w:r>
      <w:proofErr w:type="spellEnd"/>
      <w:r>
        <w:rPr>
          <w:sz w:val="24"/>
          <w:szCs w:val="32"/>
        </w:rPr>
        <w:t xml:space="preserve"> Mal. Onarım İşleri  80.000</w:t>
      </w:r>
    </w:p>
    <w:p w:rsidR="00E3242F"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170</w:t>
      </w:r>
      <w:r w:rsidR="00847605">
        <w:rPr>
          <w:sz w:val="24"/>
          <w:szCs w:val="32"/>
        </w:rPr>
        <w:t xml:space="preserve">  </w:t>
      </w:r>
      <w:r>
        <w:rPr>
          <w:sz w:val="24"/>
          <w:szCs w:val="32"/>
        </w:rPr>
        <w:t xml:space="preserve">geçmiş yıllara yaygın </w:t>
      </w:r>
      <w:proofErr w:type="spellStart"/>
      <w:r>
        <w:rPr>
          <w:sz w:val="24"/>
          <w:szCs w:val="32"/>
        </w:rPr>
        <w:t>inş.</w:t>
      </w:r>
      <w:proofErr w:type="spellEnd"/>
      <w:r>
        <w:rPr>
          <w:sz w:val="24"/>
          <w:szCs w:val="32"/>
        </w:rPr>
        <w:t xml:space="preserve"> Mal. onarım İşleri 20.000</w:t>
      </w:r>
      <w:r w:rsidR="00847605">
        <w:rPr>
          <w:sz w:val="24"/>
          <w:szCs w:val="32"/>
        </w:rPr>
        <w:t xml:space="preserve">     </w:t>
      </w:r>
    </w:p>
    <w:p w:rsidR="00E3242F"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741 hizmet üretim maliyet yansıtma                          100.000</w:t>
      </w:r>
    </w:p>
    <w:p w:rsidR="00E3242F"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p>
    <w:p w:rsidR="00E3242F"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741</w:t>
      </w:r>
      <w:r w:rsidRPr="00E3242F">
        <w:rPr>
          <w:sz w:val="24"/>
          <w:szCs w:val="32"/>
        </w:rPr>
        <w:t xml:space="preserve"> </w:t>
      </w:r>
      <w:r>
        <w:rPr>
          <w:sz w:val="24"/>
          <w:szCs w:val="32"/>
        </w:rPr>
        <w:t>hizmet üretim maliyet yansıtma                     100.000</w:t>
      </w:r>
    </w:p>
    <w:p w:rsidR="00847605"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w:t>
      </w:r>
      <w:r w:rsidR="00847605">
        <w:rPr>
          <w:sz w:val="24"/>
          <w:szCs w:val="32"/>
        </w:rPr>
        <w:t xml:space="preserve">             </w:t>
      </w:r>
      <w:r>
        <w:rPr>
          <w:sz w:val="24"/>
          <w:szCs w:val="32"/>
        </w:rPr>
        <w:t>740</w:t>
      </w:r>
      <w:r w:rsidRPr="00E3242F">
        <w:rPr>
          <w:sz w:val="24"/>
          <w:szCs w:val="32"/>
        </w:rPr>
        <w:t xml:space="preserve"> </w:t>
      </w:r>
      <w:r>
        <w:rPr>
          <w:sz w:val="24"/>
          <w:szCs w:val="32"/>
        </w:rPr>
        <w:t>hizmet üretim maliyet                                   100.000</w:t>
      </w:r>
    </w:p>
    <w:p w:rsidR="00E3242F"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p>
    <w:p w:rsidR="00E3242F"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170  geçmiş yıllara yaygın </w:t>
      </w:r>
      <w:proofErr w:type="spellStart"/>
      <w:r>
        <w:rPr>
          <w:sz w:val="24"/>
          <w:szCs w:val="32"/>
        </w:rPr>
        <w:t>inş.</w:t>
      </w:r>
      <w:proofErr w:type="spellEnd"/>
      <w:r>
        <w:rPr>
          <w:sz w:val="24"/>
          <w:szCs w:val="32"/>
        </w:rPr>
        <w:t xml:space="preserve"> Mal. onarım İşleri 60.000</w:t>
      </w:r>
    </w:p>
    <w:p w:rsidR="00447972" w:rsidRDefault="00E3242F" w:rsidP="00447972">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32"/>
        </w:rPr>
      </w:pPr>
      <w:r>
        <w:rPr>
          <w:sz w:val="24"/>
          <w:szCs w:val="32"/>
        </w:rPr>
        <w:t xml:space="preserve">                                          740</w:t>
      </w:r>
      <w:r w:rsidRPr="00E3242F">
        <w:rPr>
          <w:sz w:val="24"/>
          <w:szCs w:val="32"/>
        </w:rPr>
        <w:t xml:space="preserve"> </w:t>
      </w:r>
      <w:r>
        <w:rPr>
          <w:sz w:val="24"/>
          <w:szCs w:val="32"/>
        </w:rPr>
        <w:t>hizmet üretim maliyet                                                 60.000</w:t>
      </w:r>
    </w:p>
    <w:p w:rsidR="00447972" w:rsidRDefault="00447972" w:rsidP="00E11170">
      <w:pPr>
        <w:ind w:left="0"/>
        <w:rPr>
          <w:sz w:val="24"/>
          <w:szCs w:val="32"/>
        </w:rPr>
      </w:pPr>
    </w:p>
    <w:p w:rsidR="00E11170" w:rsidRPr="00D96234" w:rsidRDefault="00E11170" w:rsidP="00E11170">
      <w:pPr>
        <w:spacing w:line="276" w:lineRule="auto"/>
        <w:ind w:left="0"/>
        <w:rPr>
          <w:b/>
          <w:sz w:val="28"/>
          <w:szCs w:val="28"/>
        </w:rPr>
      </w:pPr>
      <w:r w:rsidRPr="00D96234">
        <w:rPr>
          <w:b/>
          <w:sz w:val="28"/>
          <w:szCs w:val="28"/>
        </w:rPr>
        <w:t>3- Geçici kabul tutanağı onaylandığında yapılacak muhasebe kaydı:</w:t>
      </w:r>
    </w:p>
    <w:p w:rsidR="00E11170" w:rsidRDefault="00E11170" w:rsidP="00E11170">
      <w:pPr>
        <w:spacing w:line="276" w:lineRule="auto"/>
        <w:ind w:left="0"/>
        <w:rPr>
          <w:sz w:val="24"/>
          <w:szCs w:val="32"/>
        </w:rPr>
      </w:pPr>
      <w:r>
        <w:rPr>
          <w:b/>
          <w:sz w:val="24"/>
          <w:szCs w:val="32"/>
        </w:rPr>
        <w:t xml:space="preserve">  </w:t>
      </w:r>
      <w:r>
        <w:rPr>
          <w:sz w:val="24"/>
          <w:szCs w:val="32"/>
        </w:rPr>
        <w:t>Geçici kabul tutanağı onaylandığında bu tarihe kadar yapılan ve 170 yıllara yaygın inşaat ve onarım maliyetleri hesabının borcuna yazılan tutarda 622 satılan hizmet maliyeti hesabına aktarılır.</w:t>
      </w:r>
    </w:p>
    <w:p w:rsidR="00E11170" w:rsidRDefault="00E11170" w:rsidP="00E11170">
      <w:pPr>
        <w:spacing w:line="276" w:lineRule="auto"/>
        <w:ind w:left="0"/>
        <w:rPr>
          <w:sz w:val="24"/>
          <w:szCs w:val="32"/>
        </w:rPr>
      </w:pPr>
    </w:p>
    <w:p w:rsidR="00E11170" w:rsidRDefault="00E11170" w:rsidP="00E111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E11170" w:rsidRDefault="00E11170" w:rsidP="00E111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622 satılan hizmet maliyet       160.000</w:t>
      </w:r>
    </w:p>
    <w:p w:rsidR="00771E93" w:rsidRDefault="00E11170" w:rsidP="0049442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w:t>
      </w:r>
      <w:r w:rsidR="00771E93">
        <w:rPr>
          <w:sz w:val="24"/>
          <w:szCs w:val="32"/>
        </w:rPr>
        <w:t xml:space="preserve">              170  geçmiş yıllara yaygın </w:t>
      </w:r>
      <w:proofErr w:type="spellStart"/>
      <w:r w:rsidR="00771E93">
        <w:rPr>
          <w:sz w:val="24"/>
          <w:szCs w:val="32"/>
        </w:rPr>
        <w:t>inş.</w:t>
      </w:r>
      <w:proofErr w:type="spellEnd"/>
      <w:r w:rsidR="00771E93">
        <w:rPr>
          <w:sz w:val="24"/>
          <w:szCs w:val="32"/>
        </w:rPr>
        <w:t xml:space="preserve"> Mal. onarım İşleri       </w:t>
      </w:r>
      <w:r>
        <w:rPr>
          <w:sz w:val="24"/>
          <w:szCs w:val="32"/>
        </w:rPr>
        <w:t xml:space="preserve">  160.000</w:t>
      </w:r>
      <w:r>
        <w:rPr>
          <w:b/>
          <w:sz w:val="24"/>
          <w:szCs w:val="32"/>
        </w:rPr>
        <w:t xml:space="preserve"> </w:t>
      </w:r>
    </w:p>
    <w:p w:rsidR="00771E93" w:rsidRDefault="00771E93" w:rsidP="00E11170">
      <w:pPr>
        <w:spacing w:line="276" w:lineRule="auto"/>
        <w:ind w:left="0"/>
        <w:rPr>
          <w:sz w:val="24"/>
          <w:szCs w:val="32"/>
        </w:rPr>
      </w:pPr>
    </w:p>
    <w:p w:rsidR="00771E93" w:rsidRPr="00D96234" w:rsidRDefault="00F92A9D" w:rsidP="00E11170">
      <w:pPr>
        <w:spacing w:line="276" w:lineRule="auto"/>
        <w:ind w:left="0"/>
        <w:rPr>
          <w:b/>
          <w:sz w:val="28"/>
          <w:szCs w:val="28"/>
        </w:rPr>
      </w:pPr>
      <w:r>
        <w:rPr>
          <w:b/>
          <w:sz w:val="28"/>
          <w:szCs w:val="28"/>
        </w:rPr>
        <w:t xml:space="preserve">     </w:t>
      </w:r>
      <w:r w:rsidR="00D96234">
        <w:rPr>
          <w:b/>
          <w:sz w:val="28"/>
          <w:szCs w:val="28"/>
        </w:rPr>
        <w:t>4-hakkedişlerin  muhasebe kaydı</w:t>
      </w:r>
      <w:r w:rsidR="00771E93" w:rsidRPr="00D96234">
        <w:rPr>
          <w:b/>
          <w:sz w:val="28"/>
          <w:szCs w:val="28"/>
        </w:rPr>
        <w:t>:</w:t>
      </w:r>
    </w:p>
    <w:p w:rsidR="00771E93" w:rsidRDefault="00771E93" w:rsidP="00E11170">
      <w:pPr>
        <w:spacing w:line="276" w:lineRule="auto"/>
        <w:ind w:left="0"/>
        <w:rPr>
          <w:sz w:val="24"/>
          <w:szCs w:val="32"/>
        </w:rPr>
      </w:pPr>
      <w:r>
        <w:rPr>
          <w:sz w:val="24"/>
          <w:szCs w:val="32"/>
        </w:rPr>
        <w:t>Tek düzen muhasebe sisteminde yıllara yaygın inşaat ve onarım işlerinin hakkedişleri 350li hesaplardır. 35- yıllara yaygın inşaat ve onarım hakkedişleri grubundaki hesaplarda takip edilmektedir. Bu grup yıllara yaygın taahhüt işleri yapan işletmelerin üstlendikleri işlerden  gerçekleştirdikleri kısım karşılığında aldıkları hakkedişlerin izlendiği hesapları kapsar.</w:t>
      </w:r>
    </w:p>
    <w:p w:rsidR="00771E93" w:rsidRDefault="00771E93" w:rsidP="00E11170">
      <w:pPr>
        <w:spacing w:line="276" w:lineRule="auto"/>
        <w:ind w:left="0"/>
        <w:rPr>
          <w:sz w:val="24"/>
          <w:szCs w:val="32"/>
        </w:rPr>
      </w:pPr>
      <w:r>
        <w:rPr>
          <w:sz w:val="24"/>
          <w:szCs w:val="32"/>
        </w:rPr>
        <w:t xml:space="preserve">    Bunlar:350-357 yıllara yaygın inşaat onarım hakkediliş bedeli</w:t>
      </w:r>
    </w:p>
    <w:p w:rsidR="00771E93" w:rsidRDefault="00771E93" w:rsidP="00E11170">
      <w:pPr>
        <w:spacing w:line="276" w:lineRule="auto"/>
        <w:ind w:left="0"/>
        <w:rPr>
          <w:sz w:val="24"/>
          <w:szCs w:val="32"/>
        </w:rPr>
      </w:pPr>
      <w:r>
        <w:rPr>
          <w:sz w:val="24"/>
          <w:szCs w:val="32"/>
        </w:rPr>
        <w:t xml:space="preserve">                 358 yıllara yaygın inşaat enflasyon düzeltme hesabı   </w:t>
      </w:r>
    </w:p>
    <w:p w:rsidR="00771E93" w:rsidRDefault="00771E93" w:rsidP="00E11170">
      <w:pPr>
        <w:spacing w:line="276" w:lineRule="auto"/>
        <w:ind w:left="0"/>
        <w:rPr>
          <w:sz w:val="24"/>
          <w:szCs w:val="32"/>
        </w:rPr>
      </w:pPr>
    </w:p>
    <w:p w:rsidR="00771E93" w:rsidRPr="00D96234" w:rsidRDefault="00F92A9D" w:rsidP="00E11170">
      <w:pPr>
        <w:spacing w:line="276" w:lineRule="auto"/>
        <w:ind w:left="0"/>
        <w:rPr>
          <w:b/>
          <w:sz w:val="28"/>
          <w:szCs w:val="28"/>
        </w:rPr>
      </w:pPr>
      <w:r>
        <w:rPr>
          <w:b/>
          <w:sz w:val="28"/>
          <w:szCs w:val="28"/>
        </w:rPr>
        <w:lastRenderedPageBreak/>
        <w:t xml:space="preserve">   </w:t>
      </w:r>
      <w:r w:rsidR="00771E93" w:rsidRPr="00D96234">
        <w:rPr>
          <w:b/>
          <w:sz w:val="28"/>
          <w:szCs w:val="28"/>
        </w:rPr>
        <w:t>350-357 yıllara yaygın inşaat onarım hakkediş bedeli:</w:t>
      </w:r>
    </w:p>
    <w:p w:rsidR="00D62DB7" w:rsidRDefault="00D62DB7" w:rsidP="00E11170">
      <w:pPr>
        <w:spacing w:line="276" w:lineRule="auto"/>
        <w:ind w:left="0"/>
        <w:rPr>
          <w:sz w:val="24"/>
          <w:szCs w:val="32"/>
        </w:rPr>
      </w:pPr>
      <w:r>
        <w:rPr>
          <w:sz w:val="24"/>
          <w:szCs w:val="32"/>
        </w:rPr>
        <w:t>İşletmenin üstlendiği yıllara yaygın inşaat ve onarım işlerinden tamamladıkları kısımlar için düzenlenen hakkediliş bedellerinin izlendiği hesaplardır. Bu hesaplar 170-178 hesaplara paralel olarak düzenlenir.</w:t>
      </w:r>
    </w:p>
    <w:p w:rsidR="00D62DB7" w:rsidRDefault="00D62DB7" w:rsidP="00E11170">
      <w:pPr>
        <w:spacing w:line="276" w:lineRule="auto"/>
        <w:ind w:left="0"/>
        <w:rPr>
          <w:sz w:val="24"/>
          <w:szCs w:val="32"/>
        </w:rPr>
      </w:pPr>
      <w:r w:rsidRPr="00D96234">
        <w:rPr>
          <w:b/>
          <w:sz w:val="28"/>
          <w:szCs w:val="28"/>
        </w:rPr>
        <w:t>İşleyişi:</w:t>
      </w:r>
      <w:r>
        <w:rPr>
          <w:sz w:val="24"/>
          <w:szCs w:val="32"/>
        </w:rPr>
        <w:t xml:space="preserve"> Yıllara yaygın inşaat ve onarım işleri ile ilgili olarak düzenlenen ve işveren tarafından onaylanan hakkediş bedelleri bu hesaplara alacak olarak yazılır. İşin geçici kabulü yapıldığında bu hesaplardaki hakkediş bedelleri ilgili satış hesaplarının alacağı karşılığında bu hesaplara borç kaydedilir.</w:t>
      </w:r>
    </w:p>
    <w:p w:rsidR="00D62DB7" w:rsidRDefault="00D62DB7" w:rsidP="00E11170">
      <w:pPr>
        <w:spacing w:line="276" w:lineRule="auto"/>
        <w:ind w:left="0"/>
        <w:rPr>
          <w:sz w:val="24"/>
          <w:szCs w:val="32"/>
        </w:rPr>
      </w:pPr>
    </w:p>
    <w:p w:rsidR="00D62DB7" w:rsidRPr="00D96234" w:rsidRDefault="00F92A9D" w:rsidP="00D62DB7">
      <w:pPr>
        <w:spacing w:line="276" w:lineRule="auto"/>
        <w:ind w:left="0"/>
        <w:rPr>
          <w:sz w:val="28"/>
          <w:szCs w:val="28"/>
        </w:rPr>
      </w:pPr>
      <w:r>
        <w:rPr>
          <w:b/>
          <w:sz w:val="28"/>
          <w:szCs w:val="28"/>
        </w:rPr>
        <w:t xml:space="preserve">  </w:t>
      </w:r>
      <w:r w:rsidR="00D62DB7" w:rsidRPr="00D96234">
        <w:rPr>
          <w:b/>
          <w:sz w:val="28"/>
          <w:szCs w:val="28"/>
        </w:rPr>
        <w:t xml:space="preserve">  358 yıllara yaygın inşaat enflasyon düzeltme hesabı:</w:t>
      </w:r>
    </w:p>
    <w:p w:rsidR="00D62DB7" w:rsidRDefault="00D62DB7" w:rsidP="00D62DB7">
      <w:pPr>
        <w:spacing w:line="276" w:lineRule="auto"/>
        <w:ind w:left="0"/>
        <w:rPr>
          <w:sz w:val="24"/>
          <w:szCs w:val="32"/>
        </w:rPr>
      </w:pPr>
      <w:r>
        <w:rPr>
          <w:sz w:val="24"/>
          <w:szCs w:val="32"/>
        </w:rPr>
        <w:t xml:space="preserve"> Bu hesabı 697 yıllara yaygın inşaat enflasyon düzeltme hesabının alacak kalanının aktarılarak proje bazında açılacak tali hesaplar düzeyinde izlendiği hesaptır.</w:t>
      </w:r>
    </w:p>
    <w:p w:rsidR="005A51C3" w:rsidRDefault="005A51C3" w:rsidP="00D62DB7">
      <w:pPr>
        <w:spacing w:line="276" w:lineRule="auto"/>
        <w:ind w:left="0"/>
        <w:rPr>
          <w:sz w:val="24"/>
          <w:szCs w:val="32"/>
        </w:rPr>
      </w:pPr>
      <w:r w:rsidRPr="00D96234">
        <w:rPr>
          <w:b/>
          <w:sz w:val="28"/>
          <w:szCs w:val="28"/>
        </w:rPr>
        <w:t>İşleyişi</w:t>
      </w:r>
      <w:r>
        <w:rPr>
          <w:b/>
          <w:sz w:val="24"/>
          <w:szCs w:val="32"/>
        </w:rPr>
        <w:t>:</w:t>
      </w:r>
      <w:r>
        <w:rPr>
          <w:sz w:val="24"/>
          <w:szCs w:val="32"/>
        </w:rPr>
        <w:t>697 yıllara yaygın inşaat enflasyon düzeltme hesabının alacak kalını dönem sonlarında söz konusu hesabın borcuna karşılık bu hesabın alacağına alınarak geçici kabule kadar bu  hesapla bekletilir.</w:t>
      </w:r>
    </w:p>
    <w:p w:rsidR="006603C3" w:rsidRDefault="005A51C3" w:rsidP="00D62DB7">
      <w:pPr>
        <w:spacing w:line="276" w:lineRule="auto"/>
        <w:ind w:left="0"/>
        <w:rPr>
          <w:sz w:val="24"/>
          <w:szCs w:val="32"/>
        </w:rPr>
      </w:pPr>
      <w:r>
        <w:rPr>
          <w:sz w:val="24"/>
          <w:szCs w:val="32"/>
        </w:rPr>
        <w:t xml:space="preserve">Geçici kabul yapıldığında o projeye ilişkin tutar bu hesaptan 648 enflasyon </w:t>
      </w:r>
      <w:r w:rsidR="006603C3">
        <w:rPr>
          <w:sz w:val="24"/>
          <w:szCs w:val="32"/>
        </w:rPr>
        <w:t>düzeltme karları hesabına aktarılır.</w:t>
      </w:r>
    </w:p>
    <w:p w:rsidR="006603C3" w:rsidRDefault="006603C3" w:rsidP="00D62DB7">
      <w:pPr>
        <w:spacing w:line="276" w:lineRule="auto"/>
        <w:ind w:left="0"/>
        <w:rPr>
          <w:sz w:val="24"/>
          <w:szCs w:val="32"/>
        </w:rPr>
      </w:pPr>
    </w:p>
    <w:p w:rsidR="006603C3" w:rsidRDefault="006603C3" w:rsidP="00D62DB7">
      <w:pPr>
        <w:spacing w:line="276" w:lineRule="auto"/>
        <w:ind w:left="0"/>
        <w:rPr>
          <w:sz w:val="24"/>
          <w:szCs w:val="32"/>
        </w:rPr>
      </w:pPr>
      <w:r>
        <w:rPr>
          <w:b/>
          <w:sz w:val="24"/>
          <w:szCs w:val="32"/>
        </w:rPr>
        <w:t>Örnek:</w:t>
      </w:r>
      <w:r>
        <w:rPr>
          <w:sz w:val="24"/>
          <w:szCs w:val="32"/>
        </w:rPr>
        <w:t xml:space="preserve"> E anonim şirketi yıllara yaygın inşaat işleri nedeniyle  </w:t>
      </w:r>
      <w:proofErr w:type="spellStart"/>
      <w:r>
        <w:rPr>
          <w:sz w:val="24"/>
          <w:szCs w:val="32"/>
        </w:rPr>
        <w:t>kdv</w:t>
      </w:r>
      <w:proofErr w:type="spellEnd"/>
      <w:r>
        <w:rPr>
          <w:sz w:val="24"/>
          <w:szCs w:val="32"/>
        </w:rPr>
        <w:t xml:space="preserve"> hariç 220.000 </w:t>
      </w:r>
      <w:proofErr w:type="spellStart"/>
      <w:r>
        <w:rPr>
          <w:sz w:val="24"/>
          <w:szCs w:val="32"/>
        </w:rPr>
        <w:t>tl</w:t>
      </w:r>
      <w:proofErr w:type="spellEnd"/>
      <w:r>
        <w:rPr>
          <w:sz w:val="24"/>
          <w:szCs w:val="32"/>
        </w:rPr>
        <w:t xml:space="preserve"> ve 350.000 tutarında iki adet hakkediş faturası düzenlenmiştir. </w:t>
      </w:r>
      <w:proofErr w:type="spellStart"/>
      <w:r>
        <w:rPr>
          <w:sz w:val="24"/>
          <w:szCs w:val="32"/>
        </w:rPr>
        <w:t>kdv</w:t>
      </w:r>
      <w:proofErr w:type="spellEnd"/>
      <w:r>
        <w:rPr>
          <w:sz w:val="24"/>
          <w:szCs w:val="32"/>
        </w:rPr>
        <w:t xml:space="preserve"> oranı  %18 stopaj oranı %3 tür.</w:t>
      </w:r>
    </w:p>
    <w:p w:rsidR="006603C3" w:rsidRDefault="006603C3" w:rsidP="006603C3">
      <w:pPr>
        <w:tabs>
          <w:tab w:val="left" w:pos="6149"/>
        </w:tabs>
        <w:spacing w:line="276" w:lineRule="auto"/>
        <w:ind w:left="0"/>
        <w:rPr>
          <w:sz w:val="24"/>
          <w:szCs w:val="32"/>
        </w:rPr>
      </w:pPr>
      <w:r>
        <w:rPr>
          <w:sz w:val="24"/>
          <w:szCs w:val="32"/>
        </w:rPr>
        <w:t xml:space="preserve">220.000 </w:t>
      </w:r>
      <w:proofErr w:type="spellStart"/>
      <w:r>
        <w:rPr>
          <w:sz w:val="24"/>
          <w:szCs w:val="32"/>
        </w:rPr>
        <w:t>tl</w:t>
      </w:r>
      <w:proofErr w:type="spellEnd"/>
      <w:r>
        <w:rPr>
          <w:sz w:val="24"/>
          <w:szCs w:val="32"/>
        </w:rPr>
        <w:t xml:space="preserve"> hakkediş                                                                    350.000 </w:t>
      </w:r>
      <w:proofErr w:type="spellStart"/>
      <w:r>
        <w:rPr>
          <w:sz w:val="24"/>
          <w:szCs w:val="32"/>
        </w:rPr>
        <w:t>tl</w:t>
      </w:r>
      <w:proofErr w:type="spellEnd"/>
      <w:r>
        <w:rPr>
          <w:sz w:val="24"/>
          <w:szCs w:val="32"/>
        </w:rPr>
        <w:t xml:space="preserve"> hakkediş</w:t>
      </w:r>
    </w:p>
    <w:p w:rsidR="006603C3" w:rsidRDefault="006603C3" w:rsidP="006603C3">
      <w:pPr>
        <w:tabs>
          <w:tab w:val="left" w:pos="6149"/>
        </w:tabs>
        <w:spacing w:line="276" w:lineRule="auto"/>
        <w:ind w:left="0"/>
        <w:rPr>
          <w:sz w:val="24"/>
          <w:szCs w:val="32"/>
        </w:rPr>
      </w:pPr>
      <w:r>
        <w:rPr>
          <w:sz w:val="24"/>
          <w:szCs w:val="32"/>
        </w:rPr>
        <w:t xml:space="preserve"> Fatura tutarı 220.000                                                                Fatura tutarı 220.000</w:t>
      </w:r>
      <w:r>
        <w:rPr>
          <w:sz w:val="24"/>
          <w:szCs w:val="32"/>
        </w:rPr>
        <w:tab/>
      </w:r>
    </w:p>
    <w:p w:rsidR="006603C3" w:rsidRDefault="006603C3" w:rsidP="006603C3">
      <w:pPr>
        <w:tabs>
          <w:tab w:val="left" w:pos="6149"/>
        </w:tabs>
        <w:spacing w:line="276" w:lineRule="auto"/>
        <w:ind w:left="0"/>
        <w:rPr>
          <w:sz w:val="24"/>
          <w:szCs w:val="32"/>
        </w:rPr>
      </w:pPr>
      <w:r>
        <w:rPr>
          <w:sz w:val="24"/>
          <w:szCs w:val="32"/>
        </w:rPr>
        <w:t xml:space="preserve"> </w:t>
      </w:r>
      <w:proofErr w:type="spellStart"/>
      <w:r>
        <w:rPr>
          <w:sz w:val="24"/>
          <w:szCs w:val="32"/>
        </w:rPr>
        <w:t>kdv</w:t>
      </w:r>
      <w:proofErr w:type="spellEnd"/>
      <w:r>
        <w:rPr>
          <w:sz w:val="24"/>
          <w:szCs w:val="32"/>
        </w:rPr>
        <w:t xml:space="preserve">                  39.600 (%18)                                                       </w:t>
      </w:r>
      <w:proofErr w:type="spellStart"/>
      <w:r>
        <w:rPr>
          <w:sz w:val="24"/>
          <w:szCs w:val="32"/>
        </w:rPr>
        <w:t>kdv</w:t>
      </w:r>
      <w:proofErr w:type="spellEnd"/>
      <w:r>
        <w:rPr>
          <w:sz w:val="24"/>
          <w:szCs w:val="32"/>
        </w:rPr>
        <w:t xml:space="preserve">  </w:t>
      </w:r>
      <w:r w:rsidR="008B7FA8">
        <w:rPr>
          <w:sz w:val="24"/>
          <w:szCs w:val="32"/>
        </w:rPr>
        <w:t xml:space="preserve">         </w:t>
      </w:r>
      <w:r>
        <w:rPr>
          <w:sz w:val="24"/>
          <w:szCs w:val="32"/>
        </w:rPr>
        <w:t xml:space="preserve">  6.300 (%18)</w:t>
      </w:r>
    </w:p>
    <w:p w:rsidR="006603C3" w:rsidRDefault="006603C3" w:rsidP="006603C3">
      <w:pPr>
        <w:tabs>
          <w:tab w:val="left" w:pos="6149"/>
        </w:tabs>
        <w:spacing w:line="276" w:lineRule="auto"/>
        <w:ind w:left="0"/>
        <w:rPr>
          <w:sz w:val="24"/>
          <w:szCs w:val="32"/>
        </w:rPr>
      </w:pPr>
      <w:r>
        <w:rPr>
          <w:sz w:val="24"/>
          <w:szCs w:val="32"/>
        </w:rPr>
        <w:t xml:space="preserve"> tevkif eden vergi  6.600 (%3)                                                    tevkif eden vergi 10.500 (%3)</w:t>
      </w:r>
      <w:r w:rsidR="008B7FA8">
        <w:rPr>
          <w:sz w:val="24"/>
          <w:szCs w:val="32"/>
        </w:rPr>
        <w:t xml:space="preserve"> </w:t>
      </w:r>
    </w:p>
    <w:p w:rsidR="008B7FA8" w:rsidRDefault="008B7FA8" w:rsidP="006603C3">
      <w:pPr>
        <w:tabs>
          <w:tab w:val="left" w:pos="6149"/>
        </w:tabs>
        <w:spacing w:line="276" w:lineRule="auto"/>
        <w:ind w:left="0"/>
        <w:rPr>
          <w:sz w:val="24"/>
          <w:szCs w:val="32"/>
        </w:rPr>
      </w:pPr>
    </w:p>
    <w:p w:rsidR="007B5D71" w:rsidRPr="00A51070"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7B5D71"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120 alıcılar                                      </w:t>
      </w:r>
      <w:r>
        <w:rPr>
          <w:b/>
          <w:sz w:val="24"/>
          <w:szCs w:val="32"/>
        </w:rPr>
        <w:t xml:space="preserve">  </w:t>
      </w:r>
      <w:r>
        <w:rPr>
          <w:sz w:val="24"/>
          <w:szCs w:val="32"/>
        </w:rPr>
        <w:t xml:space="preserve">     253.000</w:t>
      </w:r>
    </w:p>
    <w:p w:rsidR="007B5D71"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259 peşin ödenen vergi fonlar            6.600</w:t>
      </w:r>
    </w:p>
    <w:p w:rsidR="007B5D71"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350 yıllara yaygın inşaat ve Onarım                             220.000         </w:t>
      </w:r>
    </w:p>
    <w:p w:rsidR="007B5D71"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317"/>
        </w:tabs>
        <w:spacing w:line="276" w:lineRule="auto"/>
        <w:ind w:left="0"/>
        <w:rPr>
          <w:sz w:val="24"/>
          <w:szCs w:val="32"/>
        </w:rPr>
      </w:pPr>
      <w:r>
        <w:rPr>
          <w:sz w:val="24"/>
          <w:szCs w:val="32"/>
        </w:rPr>
        <w:t xml:space="preserve">                                        391 hesaplanan </w:t>
      </w:r>
      <w:proofErr w:type="spellStart"/>
      <w:r>
        <w:rPr>
          <w:sz w:val="24"/>
          <w:szCs w:val="32"/>
        </w:rPr>
        <w:t>kdv</w:t>
      </w:r>
      <w:proofErr w:type="spellEnd"/>
      <w:r>
        <w:rPr>
          <w:sz w:val="24"/>
          <w:szCs w:val="32"/>
        </w:rPr>
        <w:t xml:space="preserve">                                                         39.600</w:t>
      </w:r>
    </w:p>
    <w:p w:rsidR="007B5D71" w:rsidRPr="00A51070"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7B5D71"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120 alıcılar                                      </w:t>
      </w:r>
      <w:r>
        <w:rPr>
          <w:b/>
          <w:sz w:val="24"/>
          <w:szCs w:val="32"/>
        </w:rPr>
        <w:t xml:space="preserve">  </w:t>
      </w:r>
      <w:r>
        <w:rPr>
          <w:sz w:val="24"/>
          <w:szCs w:val="32"/>
        </w:rPr>
        <w:t xml:space="preserve">     42.500</w:t>
      </w:r>
    </w:p>
    <w:p w:rsidR="007B5D71"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259 peşin ödenen vergi fonlar            10.500</w:t>
      </w:r>
    </w:p>
    <w:p w:rsidR="007B5D71"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350 yıllara yaygın inşaat ve Onarım                             350.000         </w:t>
      </w:r>
    </w:p>
    <w:p w:rsidR="007B5D71" w:rsidRDefault="007B5D71" w:rsidP="007B5D7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317"/>
        </w:tabs>
        <w:spacing w:line="276" w:lineRule="auto"/>
        <w:ind w:left="0"/>
        <w:rPr>
          <w:sz w:val="24"/>
          <w:szCs w:val="32"/>
        </w:rPr>
      </w:pPr>
      <w:r>
        <w:rPr>
          <w:sz w:val="24"/>
          <w:szCs w:val="32"/>
        </w:rPr>
        <w:t xml:space="preserve">                                        391 hesaplanan </w:t>
      </w:r>
      <w:proofErr w:type="spellStart"/>
      <w:r>
        <w:rPr>
          <w:sz w:val="24"/>
          <w:szCs w:val="32"/>
        </w:rPr>
        <w:t>kdv</w:t>
      </w:r>
      <w:proofErr w:type="spellEnd"/>
      <w:r>
        <w:rPr>
          <w:sz w:val="24"/>
          <w:szCs w:val="32"/>
        </w:rPr>
        <w:t xml:space="preserve">                                                         6.300</w:t>
      </w:r>
    </w:p>
    <w:p w:rsidR="006603C3" w:rsidRDefault="006603C3" w:rsidP="006603C3">
      <w:pPr>
        <w:spacing w:line="276" w:lineRule="auto"/>
        <w:ind w:left="0"/>
        <w:rPr>
          <w:sz w:val="24"/>
          <w:szCs w:val="32"/>
        </w:rPr>
      </w:pPr>
    </w:p>
    <w:p w:rsidR="006E46E1" w:rsidRDefault="006E46E1" w:rsidP="006603C3">
      <w:pPr>
        <w:spacing w:line="276" w:lineRule="auto"/>
        <w:ind w:left="0"/>
        <w:rPr>
          <w:b/>
          <w:sz w:val="28"/>
          <w:szCs w:val="28"/>
        </w:rPr>
      </w:pPr>
    </w:p>
    <w:p w:rsidR="006E46E1" w:rsidRDefault="006E46E1" w:rsidP="006603C3">
      <w:pPr>
        <w:spacing w:line="276" w:lineRule="auto"/>
        <w:ind w:left="0"/>
        <w:rPr>
          <w:b/>
          <w:sz w:val="28"/>
          <w:szCs w:val="28"/>
        </w:rPr>
      </w:pPr>
    </w:p>
    <w:p w:rsidR="007B5D71" w:rsidRPr="00D96234" w:rsidRDefault="007B5D71" w:rsidP="006603C3">
      <w:pPr>
        <w:spacing w:line="276" w:lineRule="auto"/>
        <w:ind w:left="0"/>
        <w:rPr>
          <w:b/>
          <w:sz w:val="28"/>
          <w:szCs w:val="28"/>
        </w:rPr>
      </w:pPr>
      <w:r w:rsidRPr="00D96234">
        <w:rPr>
          <w:b/>
          <w:sz w:val="28"/>
          <w:szCs w:val="28"/>
        </w:rPr>
        <w:lastRenderedPageBreak/>
        <w:t>Geçici kabul tutarı onaylandığı zaman:</w:t>
      </w:r>
    </w:p>
    <w:p w:rsidR="007B5D71" w:rsidRDefault="007B5D71" w:rsidP="006603C3">
      <w:pPr>
        <w:spacing w:line="276" w:lineRule="auto"/>
        <w:ind w:left="0"/>
        <w:rPr>
          <w:sz w:val="24"/>
          <w:szCs w:val="32"/>
        </w:rPr>
      </w:pPr>
      <w:r>
        <w:rPr>
          <w:sz w:val="24"/>
          <w:szCs w:val="32"/>
        </w:rPr>
        <w:t>Geçici  kabul tutarı onaylanana kadar kesilen ve  350 yıllara yaygın inşaat onarım hakkediş bedelleri toplamı: 350.000+220.000=570.000</w:t>
      </w:r>
    </w:p>
    <w:p w:rsidR="007B5D71" w:rsidRDefault="007B5D71" w:rsidP="006603C3">
      <w:pPr>
        <w:spacing w:line="276" w:lineRule="auto"/>
        <w:ind w:left="0"/>
        <w:rPr>
          <w:sz w:val="24"/>
          <w:szCs w:val="32"/>
        </w:rPr>
      </w:pPr>
    </w:p>
    <w:p w:rsidR="007B5D71" w:rsidRDefault="007B5D71" w:rsidP="00837C6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7B5D71" w:rsidRPr="007B5D71" w:rsidRDefault="007B5D71" w:rsidP="00837C6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 xml:space="preserve">350 yıllara yay. İnşaat </w:t>
      </w:r>
      <w:proofErr w:type="spellStart"/>
      <w:r>
        <w:rPr>
          <w:sz w:val="24"/>
          <w:szCs w:val="32"/>
        </w:rPr>
        <w:t>onr.hakkediş</w:t>
      </w:r>
      <w:proofErr w:type="spellEnd"/>
      <w:r>
        <w:rPr>
          <w:sz w:val="24"/>
          <w:szCs w:val="32"/>
        </w:rPr>
        <w:t xml:space="preserve"> bedeli      570.000</w:t>
      </w:r>
    </w:p>
    <w:p w:rsidR="007B5D71" w:rsidRPr="00771E93" w:rsidRDefault="007B5D71" w:rsidP="00837C6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w:t>
      </w:r>
      <w:r w:rsidR="00837C66">
        <w:rPr>
          <w:sz w:val="24"/>
          <w:szCs w:val="32"/>
        </w:rPr>
        <w:t xml:space="preserve">                     </w:t>
      </w:r>
      <w:r>
        <w:rPr>
          <w:sz w:val="24"/>
          <w:szCs w:val="32"/>
        </w:rPr>
        <w:t xml:space="preserve">   </w:t>
      </w:r>
      <w:r w:rsidR="00837C66">
        <w:rPr>
          <w:sz w:val="24"/>
          <w:szCs w:val="32"/>
        </w:rPr>
        <w:t>600 yurtiçi satışlar                                                     570</w:t>
      </w:r>
      <w:r>
        <w:rPr>
          <w:sz w:val="24"/>
          <w:szCs w:val="32"/>
        </w:rPr>
        <w:t>.000</w:t>
      </w:r>
      <w:r>
        <w:rPr>
          <w:b/>
          <w:sz w:val="24"/>
          <w:szCs w:val="32"/>
        </w:rPr>
        <w:t xml:space="preserve"> </w:t>
      </w:r>
    </w:p>
    <w:p w:rsidR="007B5D71" w:rsidRDefault="007B5D71" w:rsidP="006603C3">
      <w:pPr>
        <w:spacing w:line="276" w:lineRule="auto"/>
        <w:ind w:left="0"/>
        <w:rPr>
          <w:sz w:val="24"/>
          <w:szCs w:val="32"/>
        </w:rPr>
      </w:pPr>
    </w:p>
    <w:p w:rsidR="00837C66" w:rsidRDefault="00837C66" w:rsidP="006603C3">
      <w:pPr>
        <w:spacing w:line="276" w:lineRule="auto"/>
        <w:ind w:left="0"/>
        <w:rPr>
          <w:sz w:val="24"/>
          <w:szCs w:val="32"/>
        </w:rPr>
      </w:pPr>
      <w:r>
        <w:rPr>
          <w:sz w:val="24"/>
          <w:szCs w:val="32"/>
        </w:rPr>
        <w:t>Geçici kabul tutanağı onaylanana kadar kesilen faturalar nedeniyle peşin ödenen ve 259 peşin ödenen vergi ve fonlar hesabına borç yazılan tutar toplamı:6.600+10.500=17.500</w:t>
      </w:r>
    </w:p>
    <w:p w:rsidR="00837C66" w:rsidRDefault="00837C66" w:rsidP="006603C3">
      <w:pPr>
        <w:spacing w:line="276" w:lineRule="auto"/>
        <w:ind w:left="0"/>
        <w:rPr>
          <w:sz w:val="24"/>
          <w:szCs w:val="32"/>
        </w:rPr>
      </w:pPr>
    </w:p>
    <w:p w:rsidR="00837C66" w:rsidRDefault="00837C66" w:rsidP="00837C6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837C66" w:rsidRPr="007B5D71" w:rsidRDefault="00837C66" w:rsidP="00837C6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193 peşin ödenen vergi fonlar              17.500</w:t>
      </w:r>
    </w:p>
    <w:p w:rsidR="00837C66" w:rsidRPr="00771E93" w:rsidRDefault="00837C66" w:rsidP="00837C6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259 peşin ödenen vergi fonlar                          17.500</w:t>
      </w:r>
      <w:r>
        <w:rPr>
          <w:b/>
          <w:sz w:val="24"/>
          <w:szCs w:val="32"/>
        </w:rPr>
        <w:t xml:space="preserve"> </w:t>
      </w:r>
    </w:p>
    <w:p w:rsidR="00837C66" w:rsidRDefault="00837C66" w:rsidP="006603C3">
      <w:pPr>
        <w:spacing w:line="276" w:lineRule="auto"/>
        <w:ind w:left="0"/>
        <w:rPr>
          <w:sz w:val="24"/>
          <w:szCs w:val="32"/>
        </w:rPr>
      </w:pPr>
    </w:p>
    <w:p w:rsidR="00837C66" w:rsidRPr="00D96234" w:rsidRDefault="00837C66" w:rsidP="006603C3">
      <w:pPr>
        <w:spacing w:line="276" w:lineRule="auto"/>
        <w:ind w:left="0"/>
        <w:rPr>
          <w:b/>
          <w:sz w:val="28"/>
          <w:szCs w:val="28"/>
        </w:rPr>
      </w:pPr>
      <w:r w:rsidRPr="00D96234">
        <w:rPr>
          <w:b/>
          <w:sz w:val="28"/>
          <w:szCs w:val="28"/>
        </w:rPr>
        <w:t>Peşin ödenen vergilerin mahsubu veya iade kaydı:</w:t>
      </w:r>
    </w:p>
    <w:p w:rsidR="00D96234" w:rsidRDefault="00837C66" w:rsidP="006603C3">
      <w:pPr>
        <w:spacing w:line="276" w:lineRule="auto"/>
        <w:ind w:left="0"/>
        <w:rPr>
          <w:sz w:val="24"/>
          <w:szCs w:val="32"/>
        </w:rPr>
      </w:pPr>
      <w:r>
        <w:rPr>
          <w:sz w:val="24"/>
          <w:szCs w:val="32"/>
        </w:rPr>
        <w:t>Geçici kabul tutanağının onaylandığı tarihte yıllara yaygın inşaat ve onarım işinden elde edilen gelir ve gider sonuç hesaplarına yansıtılacaktır. Adı geçen dön</w:t>
      </w:r>
      <w:r w:rsidR="00D96234">
        <w:rPr>
          <w:sz w:val="24"/>
          <w:szCs w:val="32"/>
        </w:rPr>
        <w:t xml:space="preserve">emin karlı olarak sonuçlanması </w:t>
      </w:r>
      <w:r>
        <w:rPr>
          <w:sz w:val="24"/>
          <w:szCs w:val="32"/>
        </w:rPr>
        <w:t xml:space="preserve">durumunda dönem kazancı </w:t>
      </w:r>
      <w:r w:rsidR="00D96234">
        <w:rPr>
          <w:sz w:val="24"/>
          <w:szCs w:val="32"/>
        </w:rPr>
        <w:t>üzerinden hesaplanacak vergiden hakkedişlerden kesilen peşin ödenen vergiler kesilecektir. Dönemin zararla kapanması halde peşin ödenen verginin tamamı mahsup edilerek peşin ödenen verginin dönem kazancı üzerinden hesaplanan vergiden fazla olması halinde peşin ödenen verginin mahsubu  yapılmayan kısmı mükellefe iade edilecektir.</w:t>
      </w:r>
    </w:p>
    <w:p w:rsidR="009A6C26" w:rsidRPr="00605304" w:rsidRDefault="009A6C26" w:rsidP="006603C3">
      <w:pPr>
        <w:spacing w:line="276" w:lineRule="auto"/>
        <w:ind w:left="0"/>
        <w:rPr>
          <w:b/>
          <w:sz w:val="28"/>
          <w:szCs w:val="28"/>
        </w:rPr>
      </w:pPr>
    </w:p>
    <w:p w:rsidR="009A6C26" w:rsidRPr="009A6C26" w:rsidRDefault="009A6C26" w:rsidP="006603C3">
      <w:pPr>
        <w:spacing w:line="276" w:lineRule="auto"/>
        <w:ind w:left="0"/>
        <w:rPr>
          <w:sz w:val="24"/>
          <w:szCs w:val="32"/>
        </w:rPr>
      </w:pPr>
      <w:r>
        <w:rPr>
          <w:sz w:val="24"/>
          <w:szCs w:val="32"/>
        </w:rPr>
        <w:t xml:space="preserve">Yıllara yaygın inşaat ve onarım işinin bittiği tarihi içeren dönem karla kapanmış ve dönem karı üzerinden 20.000 </w:t>
      </w:r>
      <w:proofErr w:type="spellStart"/>
      <w:r>
        <w:rPr>
          <w:sz w:val="24"/>
          <w:szCs w:val="32"/>
        </w:rPr>
        <w:t>tl</w:t>
      </w:r>
      <w:proofErr w:type="spellEnd"/>
      <w:r>
        <w:rPr>
          <w:sz w:val="24"/>
          <w:szCs w:val="32"/>
        </w:rPr>
        <w:t xml:space="preserve"> vergi karşılığı ayrılmıştır.</w:t>
      </w:r>
    </w:p>
    <w:p w:rsidR="00837C66" w:rsidRDefault="00837C66" w:rsidP="006603C3">
      <w:pPr>
        <w:spacing w:line="276" w:lineRule="auto"/>
        <w:ind w:left="0"/>
        <w:rPr>
          <w:sz w:val="24"/>
          <w:szCs w:val="32"/>
        </w:rPr>
      </w:pPr>
      <w:r>
        <w:rPr>
          <w:sz w:val="24"/>
          <w:szCs w:val="32"/>
        </w:rPr>
        <w:t xml:space="preserve">   </w:t>
      </w:r>
    </w:p>
    <w:p w:rsidR="009A6C26" w:rsidRDefault="009A6C26" w:rsidP="009A6C2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9A6C26" w:rsidRPr="007B5D71" w:rsidRDefault="009A6C26" w:rsidP="009A6C2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371 dönem karı ödenen vergi ve diğer yük.              17.500</w:t>
      </w:r>
    </w:p>
    <w:p w:rsidR="009A6C26" w:rsidRPr="00771E93" w:rsidRDefault="009A6C26" w:rsidP="009A6C26">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193 peşin ödenen vergi fonlar                                      17.100</w:t>
      </w:r>
      <w:r>
        <w:rPr>
          <w:b/>
          <w:sz w:val="24"/>
          <w:szCs w:val="32"/>
        </w:rPr>
        <w:t xml:space="preserve"> </w:t>
      </w:r>
    </w:p>
    <w:p w:rsidR="009A6C26" w:rsidRDefault="009A6C26" w:rsidP="006603C3">
      <w:pPr>
        <w:spacing w:line="276" w:lineRule="auto"/>
        <w:ind w:left="0"/>
        <w:rPr>
          <w:sz w:val="24"/>
          <w:szCs w:val="32"/>
        </w:rPr>
      </w:pPr>
    </w:p>
    <w:p w:rsidR="00605304" w:rsidRPr="00837C66" w:rsidRDefault="00605304" w:rsidP="006603C3">
      <w:pPr>
        <w:spacing w:line="276" w:lineRule="auto"/>
        <w:ind w:left="0"/>
        <w:rPr>
          <w:sz w:val="24"/>
          <w:szCs w:val="32"/>
        </w:rPr>
      </w:pPr>
    </w:p>
    <w:p w:rsidR="007B5D71" w:rsidRPr="007B5D71" w:rsidRDefault="007B5D71" w:rsidP="006603C3">
      <w:pPr>
        <w:spacing w:line="276" w:lineRule="auto"/>
        <w:ind w:left="0"/>
        <w:rPr>
          <w:sz w:val="24"/>
          <w:szCs w:val="32"/>
        </w:rPr>
      </w:pPr>
    </w:p>
    <w:p w:rsidR="002579D4"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2579D4" w:rsidRPr="007B5D71"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 xml:space="preserve">370  dönem karı  vergi yasal </w:t>
      </w:r>
      <w:proofErr w:type="spellStart"/>
      <w:proofErr w:type="gramStart"/>
      <w:r>
        <w:rPr>
          <w:sz w:val="24"/>
          <w:szCs w:val="32"/>
        </w:rPr>
        <w:t>yük.kar</w:t>
      </w:r>
      <w:proofErr w:type="spellEnd"/>
      <w:proofErr w:type="gramEnd"/>
      <w:r>
        <w:rPr>
          <w:sz w:val="24"/>
          <w:szCs w:val="32"/>
        </w:rPr>
        <w:t xml:space="preserve">              20.000</w:t>
      </w:r>
    </w:p>
    <w:p w:rsidR="002579D4"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sz w:val="24"/>
          <w:szCs w:val="32"/>
        </w:rPr>
        <w:t xml:space="preserve">                       371 dönem karı ödenen vergi ve diğer yük.                        17.100     </w:t>
      </w:r>
    </w:p>
    <w:p w:rsidR="002579D4" w:rsidRPr="002579D4"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 xml:space="preserve">                        361 ödenecek vergi fonlar                                                      2.900</w:t>
      </w:r>
      <w:r>
        <w:rPr>
          <w:b/>
          <w:sz w:val="24"/>
          <w:szCs w:val="32"/>
        </w:rPr>
        <w:t xml:space="preserve"> </w:t>
      </w:r>
    </w:p>
    <w:p w:rsidR="00D62DB7" w:rsidRDefault="00D62DB7" w:rsidP="00E11170">
      <w:pPr>
        <w:spacing w:line="276" w:lineRule="auto"/>
        <w:ind w:left="0"/>
        <w:rPr>
          <w:sz w:val="24"/>
          <w:szCs w:val="32"/>
        </w:rPr>
      </w:pPr>
    </w:p>
    <w:p w:rsidR="002579D4" w:rsidRPr="009A6C26" w:rsidRDefault="006E46E1" w:rsidP="002579D4">
      <w:pPr>
        <w:spacing w:line="276" w:lineRule="auto"/>
        <w:ind w:left="0"/>
        <w:rPr>
          <w:sz w:val="24"/>
          <w:szCs w:val="32"/>
        </w:rPr>
      </w:pPr>
      <w:r>
        <w:rPr>
          <w:sz w:val="24"/>
          <w:szCs w:val="32"/>
        </w:rPr>
        <w:lastRenderedPageBreak/>
        <w:t>*</w:t>
      </w:r>
      <w:r w:rsidR="002579D4">
        <w:rPr>
          <w:sz w:val="24"/>
          <w:szCs w:val="32"/>
        </w:rPr>
        <w:t xml:space="preserve">Yıllara yaygın inşaat ve onarım işinin bittiği tarihi içeren dönem karla kapanmış ve dönem karı </w:t>
      </w:r>
      <w:proofErr w:type="gramStart"/>
      <w:r w:rsidR="002579D4">
        <w:rPr>
          <w:sz w:val="24"/>
          <w:szCs w:val="32"/>
        </w:rPr>
        <w:t>üzerinden  15</w:t>
      </w:r>
      <w:proofErr w:type="gramEnd"/>
      <w:r w:rsidR="002579D4">
        <w:rPr>
          <w:sz w:val="24"/>
          <w:szCs w:val="32"/>
        </w:rPr>
        <w:t xml:space="preserve">.000 </w:t>
      </w:r>
      <w:proofErr w:type="spellStart"/>
      <w:r w:rsidR="002579D4">
        <w:rPr>
          <w:sz w:val="24"/>
          <w:szCs w:val="32"/>
        </w:rPr>
        <w:t>tl</w:t>
      </w:r>
      <w:proofErr w:type="spellEnd"/>
      <w:r w:rsidR="002579D4">
        <w:rPr>
          <w:sz w:val="24"/>
          <w:szCs w:val="32"/>
        </w:rPr>
        <w:t xml:space="preserve"> vergi karşılığı ayrılmıştır.</w:t>
      </w:r>
    </w:p>
    <w:p w:rsidR="002579D4" w:rsidRDefault="002579D4" w:rsidP="00E11170">
      <w:pPr>
        <w:spacing w:line="276" w:lineRule="auto"/>
        <w:ind w:left="0"/>
        <w:rPr>
          <w:sz w:val="24"/>
          <w:szCs w:val="32"/>
        </w:rPr>
      </w:pPr>
    </w:p>
    <w:p w:rsidR="002579D4"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2579D4" w:rsidRPr="007B5D71"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371 dönem karı ödenen vergi ve diğer yük.              15.000</w:t>
      </w:r>
    </w:p>
    <w:p w:rsidR="002579D4" w:rsidRPr="00771E93"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193 peşin ödenen vergi fonlar                                      15.000</w:t>
      </w:r>
      <w:r>
        <w:rPr>
          <w:b/>
          <w:sz w:val="24"/>
          <w:szCs w:val="32"/>
        </w:rPr>
        <w:t xml:space="preserve"> </w:t>
      </w:r>
    </w:p>
    <w:p w:rsidR="002579D4" w:rsidRDefault="002579D4" w:rsidP="00E11170">
      <w:pPr>
        <w:spacing w:line="276" w:lineRule="auto"/>
        <w:ind w:left="0"/>
        <w:rPr>
          <w:sz w:val="24"/>
          <w:szCs w:val="32"/>
        </w:rPr>
      </w:pPr>
    </w:p>
    <w:p w:rsidR="002579D4"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2579D4" w:rsidRPr="007B5D71"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136 diğer çeşitli alacaklar                                        2.100</w:t>
      </w:r>
    </w:p>
    <w:p w:rsidR="002579D4" w:rsidRPr="00771E93" w:rsidRDefault="002579D4" w:rsidP="002579D4">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193 peşin ödenen vergi fonlar                                        2.100</w:t>
      </w:r>
    </w:p>
    <w:p w:rsidR="002579D4" w:rsidRDefault="002579D4" w:rsidP="00E11170">
      <w:pPr>
        <w:spacing w:line="276" w:lineRule="auto"/>
        <w:ind w:left="0"/>
        <w:rPr>
          <w:sz w:val="24"/>
          <w:szCs w:val="32"/>
        </w:rPr>
      </w:pPr>
    </w:p>
    <w:p w:rsidR="00AF7E6E" w:rsidRPr="00605304" w:rsidRDefault="00697B40" w:rsidP="00E11170">
      <w:pPr>
        <w:spacing w:line="276" w:lineRule="auto"/>
        <w:ind w:left="0"/>
        <w:rPr>
          <w:b/>
          <w:sz w:val="28"/>
          <w:szCs w:val="28"/>
        </w:rPr>
      </w:pPr>
      <w:r w:rsidRPr="00605304">
        <w:rPr>
          <w:b/>
          <w:sz w:val="28"/>
          <w:szCs w:val="28"/>
        </w:rPr>
        <w:t>Dönem zarla kapanırsa:</w:t>
      </w:r>
    </w:p>
    <w:p w:rsidR="00697B40" w:rsidRDefault="00697B40" w:rsidP="00697B40">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697B40" w:rsidRPr="007B5D71" w:rsidRDefault="00697B40" w:rsidP="00697B40">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136 diğer çeşitli alacaklar                                        17.100</w:t>
      </w:r>
    </w:p>
    <w:p w:rsidR="00697B40" w:rsidRPr="00771E93" w:rsidRDefault="00697B40" w:rsidP="00697B40">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193 peşin ödenen vergi fonlar                                        17.100</w:t>
      </w:r>
    </w:p>
    <w:p w:rsidR="00697B40" w:rsidRPr="00697B40" w:rsidRDefault="00697B40" w:rsidP="00E11170">
      <w:pPr>
        <w:spacing w:line="276" w:lineRule="auto"/>
        <w:ind w:left="0"/>
        <w:rPr>
          <w:b/>
          <w:sz w:val="24"/>
          <w:szCs w:val="32"/>
        </w:rPr>
      </w:pPr>
    </w:p>
    <w:p w:rsidR="006C1349" w:rsidRDefault="000F49DF" w:rsidP="00E11170">
      <w:pPr>
        <w:spacing w:line="276" w:lineRule="auto"/>
        <w:ind w:left="0"/>
        <w:rPr>
          <w:sz w:val="24"/>
          <w:szCs w:val="32"/>
        </w:rPr>
      </w:pPr>
      <w:r>
        <w:rPr>
          <w:b/>
          <w:sz w:val="24"/>
          <w:szCs w:val="32"/>
        </w:rPr>
        <w:t xml:space="preserve">Örnek soru: </w:t>
      </w:r>
      <w:r>
        <w:rPr>
          <w:sz w:val="24"/>
          <w:szCs w:val="32"/>
        </w:rPr>
        <w:t xml:space="preserve">inşaat taahhüt işleri yapmakta olan işletme ABC şirketine ait konutların inşaat işini anahtar teslimi şeklinde 800 </w:t>
      </w:r>
      <w:proofErr w:type="spellStart"/>
      <w:r>
        <w:rPr>
          <w:sz w:val="24"/>
          <w:szCs w:val="32"/>
        </w:rPr>
        <w:t>tl</w:t>
      </w:r>
      <w:proofErr w:type="spellEnd"/>
      <w:r>
        <w:rPr>
          <w:sz w:val="24"/>
          <w:szCs w:val="32"/>
        </w:rPr>
        <w:t xml:space="preserve"> </w:t>
      </w:r>
      <w:proofErr w:type="spellStart"/>
      <w:r>
        <w:rPr>
          <w:sz w:val="24"/>
          <w:szCs w:val="32"/>
        </w:rPr>
        <w:t>kdv</w:t>
      </w:r>
      <w:proofErr w:type="spellEnd"/>
      <w:r>
        <w:rPr>
          <w:sz w:val="24"/>
          <w:szCs w:val="32"/>
        </w:rPr>
        <w:t xml:space="preserve"> tutarını da üstlenmiştir.(</w:t>
      </w:r>
      <w:proofErr w:type="spellStart"/>
      <w:r>
        <w:rPr>
          <w:sz w:val="24"/>
          <w:szCs w:val="32"/>
        </w:rPr>
        <w:t>kdv</w:t>
      </w:r>
      <w:proofErr w:type="spellEnd"/>
      <w:r>
        <w:rPr>
          <w:sz w:val="24"/>
          <w:szCs w:val="32"/>
        </w:rPr>
        <w:t xml:space="preserve"> %18dır). İnşaat </w:t>
      </w:r>
      <w:proofErr w:type="gramStart"/>
      <w:r>
        <w:rPr>
          <w:sz w:val="24"/>
          <w:szCs w:val="32"/>
        </w:rPr>
        <w:t>şubat</w:t>
      </w:r>
      <w:proofErr w:type="gramEnd"/>
      <w:r>
        <w:rPr>
          <w:sz w:val="24"/>
          <w:szCs w:val="32"/>
        </w:rPr>
        <w:t xml:space="preserve"> 2015 başlamış ve 20 temmuz 2016 tamamlandı. Sözleşmeye göre işin başında </w:t>
      </w:r>
      <w:proofErr w:type="gramStart"/>
      <w:r>
        <w:rPr>
          <w:sz w:val="24"/>
          <w:szCs w:val="32"/>
        </w:rPr>
        <w:t>müteahhit</w:t>
      </w:r>
      <w:proofErr w:type="gramEnd"/>
      <w:r>
        <w:rPr>
          <w:sz w:val="24"/>
          <w:szCs w:val="32"/>
        </w:rPr>
        <w:t xml:space="preserve"> işletmeye 100.000 avans olarak ödenmiştir. Müteahhit</w:t>
      </w:r>
      <w:r w:rsidR="00501583">
        <w:rPr>
          <w:sz w:val="24"/>
          <w:szCs w:val="32"/>
        </w:rPr>
        <w:t xml:space="preserve"> işletme hakkedişlerini;1. Hakkediliş 15 </w:t>
      </w:r>
      <w:proofErr w:type="gramStart"/>
      <w:r w:rsidR="00501583">
        <w:rPr>
          <w:sz w:val="24"/>
          <w:szCs w:val="32"/>
        </w:rPr>
        <w:t>kasım</w:t>
      </w:r>
      <w:proofErr w:type="gramEnd"/>
      <w:r w:rsidR="00501583">
        <w:rPr>
          <w:sz w:val="24"/>
          <w:szCs w:val="32"/>
        </w:rPr>
        <w:t xml:space="preserve"> 2015 te 300.000 ve 2. Hakkediş için işin biti</w:t>
      </w:r>
      <w:r w:rsidR="00F92A9D">
        <w:rPr>
          <w:sz w:val="24"/>
          <w:szCs w:val="32"/>
        </w:rPr>
        <w:t>minde 20 temmuz 2016 da 500.000</w:t>
      </w:r>
      <w:r w:rsidR="00501583">
        <w:rPr>
          <w:sz w:val="24"/>
          <w:szCs w:val="32"/>
        </w:rPr>
        <w:t xml:space="preserve"> olarak yapmıştır. İşletmenin aldığı avans 1. </w:t>
      </w:r>
      <w:proofErr w:type="gramStart"/>
      <w:r w:rsidR="00F92A9D">
        <w:rPr>
          <w:sz w:val="24"/>
          <w:szCs w:val="32"/>
        </w:rPr>
        <w:t>h</w:t>
      </w:r>
      <w:r w:rsidR="00501583">
        <w:rPr>
          <w:sz w:val="24"/>
          <w:szCs w:val="32"/>
        </w:rPr>
        <w:t>akkedişinden</w:t>
      </w:r>
      <w:proofErr w:type="gramEnd"/>
      <w:r w:rsidR="00501583">
        <w:rPr>
          <w:sz w:val="24"/>
          <w:szCs w:val="32"/>
        </w:rPr>
        <w:t xml:space="preserve"> düşülm</w:t>
      </w:r>
      <w:r w:rsidR="00F92A9D">
        <w:rPr>
          <w:sz w:val="24"/>
          <w:szCs w:val="32"/>
        </w:rPr>
        <w:t>üştür. Ödemek şirket tarafından</w:t>
      </w:r>
      <w:r w:rsidR="00501583">
        <w:rPr>
          <w:sz w:val="24"/>
          <w:szCs w:val="32"/>
        </w:rPr>
        <w:t xml:space="preserve"> işletmenin banka hesabına yatırılmıştır. İşin müteahhit işletmeye hizmet maliyeti;2015 yılında 400.000 ve 2016 yılında 200.000 olmak üzere 600.000 </w:t>
      </w:r>
      <w:proofErr w:type="spellStart"/>
      <w:proofErr w:type="gramStart"/>
      <w:r w:rsidR="00501583">
        <w:rPr>
          <w:sz w:val="24"/>
          <w:szCs w:val="32"/>
        </w:rPr>
        <w:t>dır</w:t>
      </w:r>
      <w:proofErr w:type="spellEnd"/>
      <w:proofErr w:type="gramEnd"/>
      <w:r w:rsidR="00501583">
        <w:rPr>
          <w:sz w:val="24"/>
          <w:szCs w:val="32"/>
        </w:rPr>
        <w:t xml:space="preserve">. Genel yönetin giderleri 2015 döneminde 200.000 2016 döneminde 15.000 </w:t>
      </w:r>
      <w:proofErr w:type="gramStart"/>
      <w:r w:rsidR="00501583">
        <w:rPr>
          <w:sz w:val="24"/>
          <w:szCs w:val="32"/>
        </w:rPr>
        <w:t>olup  işletme</w:t>
      </w:r>
      <w:proofErr w:type="gramEnd"/>
      <w:r w:rsidR="00501583">
        <w:rPr>
          <w:sz w:val="24"/>
          <w:szCs w:val="32"/>
        </w:rPr>
        <w:t xml:space="preserve"> ilgili dönemlerde yıllara yaygın inşaat taahhüt işi maliyetlerine genel gider yönetim %20 oranında pay vermiştir. İnşaat yıllara yaygın bir inşaat taahhüt işidir.</w:t>
      </w:r>
      <w:r w:rsidR="00315457">
        <w:rPr>
          <w:sz w:val="24"/>
          <w:szCs w:val="32"/>
        </w:rPr>
        <w:t xml:space="preserve"> İş sah</w:t>
      </w:r>
      <w:r w:rsidR="00F92A9D">
        <w:rPr>
          <w:sz w:val="24"/>
          <w:szCs w:val="32"/>
        </w:rPr>
        <w:t xml:space="preserve">ibi şirket tarafından </w:t>
      </w:r>
      <w:proofErr w:type="gramStart"/>
      <w:r w:rsidR="00F92A9D">
        <w:rPr>
          <w:sz w:val="24"/>
          <w:szCs w:val="32"/>
        </w:rPr>
        <w:t xml:space="preserve">müteahhit </w:t>
      </w:r>
      <w:r w:rsidR="00315457">
        <w:rPr>
          <w:sz w:val="24"/>
          <w:szCs w:val="32"/>
        </w:rPr>
        <w:t xml:space="preserve"> işletmeye</w:t>
      </w:r>
      <w:proofErr w:type="gramEnd"/>
      <w:r w:rsidR="00315457">
        <w:rPr>
          <w:sz w:val="24"/>
          <w:szCs w:val="32"/>
        </w:rPr>
        <w:t xml:space="preserve"> yapılacak tüm ödemelerden tevkifti stopaj %3 uygulamada  yer alan 740 hizmet üretim maliyet hesabı gider çeşitlerini de kapsar. Gider çeşitlerine ilişkin muhasebe uygulaması başladığı yılda bitirilen inşaat taahhüt işlerine ilişkin olarak daha önceki bölümde verilir.</w:t>
      </w:r>
    </w:p>
    <w:p w:rsidR="00B95C2A" w:rsidRDefault="000D082B" w:rsidP="00E11170">
      <w:pPr>
        <w:spacing w:line="276" w:lineRule="auto"/>
        <w:ind w:left="0"/>
        <w:rPr>
          <w:sz w:val="24"/>
          <w:szCs w:val="32"/>
        </w:rPr>
      </w:pPr>
      <w:r>
        <w:rPr>
          <w:sz w:val="24"/>
          <w:szCs w:val="32"/>
        </w:rPr>
        <w:t>*2015 yılı işlemleri:</w:t>
      </w:r>
    </w:p>
    <w:p w:rsidR="00B95C2A" w:rsidRDefault="00B95C2A" w:rsidP="00B95C2A">
      <w:pPr>
        <w:spacing w:line="276" w:lineRule="auto"/>
        <w:ind w:left="0"/>
        <w:rPr>
          <w:sz w:val="24"/>
          <w:szCs w:val="32"/>
        </w:rPr>
      </w:pPr>
    </w:p>
    <w:p w:rsidR="006E46E1" w:rsidRDefault="006E46E1" w:rsidP="00B95C2A">
      <w:pPr>
        <w:spacing w:line="276" w:lineRule="auto"/>
        <w:ind w:left="0"/>
        <w:rPr>
          <w:sz w:val="24"/>
          <w:szCs w:val="32"/>
        </w:rPr>
      </w:pPr>
    </w:p>
    <w:p w:rsidR="006E46E1" w:rsidRPr="007B5D71" w:rsidRDefault="006E46E1" w:rsidP="00B95C2A">
      <w:pPr>
        <w:spacing w:line="276" w:lineRule="auto"/>
        <w:ind w:left="0"/>
        <w:rPr>
          <w:sz w:val="24"/>
          <w:szCs w:val="32"/>
        </w:rPr>
      </w:pPr>
    </w:p>
    <w:p w:rsidR="00B95C2A" w:rsidRDefault="00B95C2A" w:rsidP="00B95C2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B95C2A" w:rsidRPr="007B5D71" w:rsidRDefault="00B95C2A" w:rsidP="00B95C2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 xml:space="preserve">193 </w:t>
      </w:r>
      <w:r w:rsidR="00194A91">
        <w:rPr>
          <w:sz w:val="24"/>
          <w:szCs w:val="32"/>
        </w:rPr>
        <w:t xml:space="preserve">peşin ödenen vergi   </w:t>
      </w:r>
      <w:r>
        <w:rPr>
          <w:sz w:val="24"/>
          <w:szCs w:val="32"/>
        </w:rPr>
        <w:t xml:space="preserve">  </w:t>
      </w:r>
      <w:r w:rsidR="00B053E2">
        <w:rPr>
          <w:sz w:val="24"/>
          <w:szCs w:val="32"/>
        </w:rPr>
        <w:t xml:space="preserve">                               </w:t>
      </w:r>
      <w:r>
        <w:rPr>
          <w:sz w:val="24"/>
          <w:szCs w:val="32"/>
        </w:rPr>
        <w:t xml:space="preserve"> 3.000</w:t>
      </w:r>
    </w:p>
    <w:p w:rsidR="00B95C2A" w:rsidRDefault="00B95C2A" w:rsidP="00B95C2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sz w:val="24"/>
          <w:szCs w:val="32"/>
        </w:rPr>
        <w:t xml:space="preserve">102 banka                                                             97.000     </w:t>
      </w:r>
    </w:p>
    <w:p w:rsidR="006E46E1" w:rsidRDefault="00B95C2A" w:rsidP="00B95C2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340 sipariş avanslar hesabı                                                    100.000</w:t>
      </w:r>
    </w:p>
    <w:p w:rsidR="00B95C2A" w:rsidRDefault="00B95C2A" w:rsidP="00B95C2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lastRenderedPageBreak/>
        <w:t>193 peşin ödenen vergi                                      6.000</w:t>
      </w:r>
    </w:p>
    <w:p w:rsidR="00B95C2A" w:rsidRDefault="00B95C2A" w:rsidP="00B95C2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 w:val="center" w:pos="4252"/>
        </w:tabs>
        <w:spacing w:line="276" w:lineRule="auto"/>
        <w:ind w:left="0"/>
        <w:rPr>
          <w:sz w:val="24"/>
          <w:szCs w:val="32"/>
        </w:rPr>
      </w:pPr>
      <w:r>
        <w:rPr>
          <w:sz w:val="24"/>
          <w:szCs w:val="32"/>
        </w:rPr>
        <w:t>340 sipariş avanslar hesabı</w:t>
      </w:r>
      <w:r>
        <w:rPr>
          <w:sz w:val="24"/>
          <w:szCs w:val="32"/>
        </w:rPr>
        <w:tab/>
        <w:t xml:space="preserve">              100.000</w:t>
      </w:r>
    </w:p>
    <w:p w:rsidR="00B053E2" w:rsidRDefault="00B053E2" w:rsidP="0088268D">
      <w:pPr>
        <w:pBdr>
          <w:top w:val="single" w:sz="4" w:space="1" w:color="auto"/>
          <w:left w:val="single" w:sz="4" w:space="4" w:color="auto"/>
          <w:bottom w:val="single" w:sz="4" w:space="0" w:color="auto"/>
          <w:right w:val="single" w:sz="4" w:space="4" w:color="auto"/>
          <w:between w:val="single" w:sz="4" w:space="1" w:color="auto"/>
          <w:bar w:val="single" w:sz="4" w:color="auto"/>
        </w:pBdr>
        <w:spacing w:line="276" w:lineRule="auto"/>
        <w:ind w:left="0"/>
        <w:rPr>
          <w:sz w:val="24"/>
          <w:szCs w:val="32"/>
        </w:rPr>
      </w:pPr>
      <w:r>
        <w:rPr>
          <w:sz w:val="24"/>
          <w:szCs w:val="32"/>
        </w:rPr>
        <w:t>102 banka</w:t>
      </w:r>
      <w:r w:rsidR="0088268D">
        <w:rPr>
          <w:sz w:val="24"/>
          <w:szCs w:val="32"/>
        </w:rPr>
        <w:tab/>
        <w:t xml:space="preserve">                                                     248.000</w:t>
      </w:r>
    </w:p>
    <w:p w:rsidR="0088268D" w:rsidRDefault="0088268D" w:rsidP="0088268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b/>
          <w:sz w:val="24"/>
          <w:szCs w:val="32"/>
        </w:rPr>
        <w:tab/>
      </w:r>
      <w:r>
        <w:rPr>
          <w:sz w:val="24"/>
          <w:szCs w:val="32"/>
        </w:rPr>
        <w:t xml:space="preserve">350 inşaat onarım </w:t>
      </w:r>
      <w:proofErr w:type="gramStart"/>
      <w:r>
        <w:rPr>
          <w:sz w:val="24"/>
          <w:szCs w:val="32"/>
        </w:rPr>
        <w:t>hakkediş</w:t>
      </w:r>
      <w:proofErr w:type="gramEnd"/>
      <w:r>
        <w:rPr>
          <w:sz w:val="24"/>
          <w:szCs w:val="32"/>
        </w:rPr>
        <w:t xml:space="preserve">                                                300.000</w:t>
      </w:r>
    </w:p>
    <w:p w:rsidR="0088268D" w:rsidRDefault="0088268D" w:rsidP="0088268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837"/>
        </w:tabs>
        <w:spacing w:line="276" w:lineRule="auto"/>
        <w:ind w:left="0"/>
        <w:rPr>
          <w:sz w:val="24"/>
          <w:szCs w:val="32"/>
        </w:rPr>
      </w:pPr>
      <w:r>
        <w:rPr>
          <w:sz w:val="24"/>
          <w:szCs w:val="32"/>
        </w:rPr>
        <w:tab/>
        <w:t xml:space="preserve">391 hesaplanan </w:t>
      </w:r>
      <w:proofErr w:type="spellStart"/>
      <w:r>
        <w:rPr>
          <w:sz w:val="24"/>
          <w:szCs w:val="32"/>
        </w:rPr>
        <w:t>kdv</w:t>
      </w:r>
      <w:proofErr w:type="spellEnd"/>
      <w:r>
        <w:rPr>
          <w:sz w:val="24"/>
          <w:szCs w:val="32"/>
        </w:rPr>
        <w:tab/>
        <w:t>54.000</w:t>
      </w:r>
    </w:p>
    <w:p w:rsidR="0088268D" w:rsidRDefault="0088268D" w:rsidP="0088268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837"/>
        </w:tabs>
        <w:spacing w:line="276" w:lineRule="auto"/>
        <w:ind w:left="0"/>
        <w:rPr>
          <w:sz w:val="24"/>
          <w:szCs w:val="32"/>
        </w:rPr>
      </w:pPr>
    </w:p>
    <w:p w:rsidR="00311B15" w:rsidRDefault="00315457"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center" w:pos="4252"/>
        </w:tabs>
        <w:spacing w:line="276" w:lineRule="auto"/>
        <w:ind w:left="0"/>
        <w:rPr>
          <w:sz w:val="24"/>
          <w:szCs w:val="32"/>
        </w:rPr>
      </w:pPr>
      <w:r>
        <w:rPr>
          <w:sz w:val="24"/>
          <w:szCs w:val="32"/>
        </w:rPr>
        <w:t xml:space="preserve"> </w:t>
      </w:r>
      <w:r w:rsidR="00311B15">
        <w:rPr>
          <w:sz w:val="24"/>
          <w:szCs w:val="32"/>
        </w:rPr>
        <w:t>740 hizmet üretim maliyeti</w:t>
      </w:r>
      <w:r w:rsidR="000F49DF">
        <w:rPr>
          <w:sz w:val="24"/>
          <w:szCs w:val="32"/>
        </w:rPr>
        <w:t xml:space="preserve">   </w:t>
      </w:r>
      <w:r w:rsidR="00311B15">
        <w:rPr>
          <w:sz w:val="24"/>
          <w:szCs w:val="32"/>
        </w:rPr>
        <w:tab/>
        <w:t xml:space="preserve">              400.000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096"/>
        </w:tabs>
        <w:spacing w:line="276" w:lineRule="auto"/>
        <w:ind w:left="0"/>
        <w:rPr>
          <w:sz w:val="24"/>
          <w:szCs w:val="32"/>
        </w:rPr>
      </w:pPr>
      <w:r>
        <w:rPr>
          <w:sz w:val="24"/>
          <w:szCs w:val="32"/>
        </w:rPr>
        <w:tab/>
        <w:t>XXX</w:t>
      </w:r>
      <w:r>
        <w:rPr>
          <w:sz w:val="24"/>
          <w:szCs w:val="32"/>
        </w:rPr>
        <w:tab/>
        <w:t>400.000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096"/>
        </w:tabs>
        <w:spacing w:line="276" w:lineRule="auto"/>
        <w:ind w:left="0"/>
        <w:rPr>
          <w:sz w:val="24"/>
          <w:szCs w:val="32"/>
        </w:rPr>
      </w:pP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096"/>
        </w:tabs>
        <w:spacing w:line="276" w:lineRule="auto"/>
        <w:ind w:left="0"/>
        <w:rPr>
          <w:sz w:val="24"/>
          <w:szCs w:val="32"/>
        </w:rPr>
      </w:pPr>
      <w:r>
        <w:rPr>
          <w:sz w:val="24"/>
          <w:szCs w:val="32"/>
        </w:rPr>
        <w:t xml:space="preserve">170 yıl. Yaygın </w:t>
      </w:r>
      <w:proofErr w:type="spellStart"/>
      <w:r>
        <w:rPr>
          <w:sz w:val="24"/>
          <w:szCs w:val="32"/>
        </w:rPr>
        <w:t>ınş</w:t>
      </w:r>
      <w:proofErr w:type="spellEnd"/>
      <w:r>
        <w:rPr>
          <w:sz w:val="24"/>
          <w:szCs w:val="32"/>
        </w:rPr>
        <w:t>. Onarım maliyet                 400.000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096"/>
        </w:tabs>
        <w:spacing w:line="276" w:lineRule="auto"/>
        <w:ind w:left="0"/>
        <w:rPr>
          <w:sz w:val="24"/>
          <w:szCs w:val="32"/>
        </w:rPr>
      </w:pPr>
      <w:r>
        <w:rPr>
          <w:sz w:val="24"/>
          <w:szCs w:val="32"/>
        </w:rPr>
        <w:t xml:space="preserve">                           741 hizmet üretim </w:t>
      </w:r>
      <w:proofErr w:type="gramStart"/>
      <w:r>
        <w:rPr>
          <w:sz w:val="24"/>
          <w:szCs w:val="32"/>
        </w:rPr>
        <w:t>maliyeti  yansıtma</w:t>
      </w:r>
      <w:proofErr w:type="gramEnd"/>
      <w:r>
        <w:rPr>
          <w:sz w:val="24"/>
          <w:szCs w:val="32"/>
        </w:rPr>
        <w:t xml:space="preserve">                                        400.000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837"/>
        </w:tabs>
        <w:spacing w:line="276" w:lineRule="auto"/>
        <w:ind w:left="0"/>
        <w:rPr>
          <w:sz w:val="24"/>
          <w:szCs w:val="32"/>
        </w:rPr>
      </w:pP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837"/>
        </w:tabs>
        <w:spacing w:line="276" w:lineRule="auto"/>
        <w:ind w:left="0"/>
        <w:rPr>
          <w:sz w:val="24"/>
          <w:szCs w:val="32"/>
        </w:rPr>
      </w:pPr>
      <w:r>
        <w:rPr>
          <w:sz w:val="24"/>
          <w:szCs w:val="32"/>
        </w:rPr>
        <w:t xml:space="preserve"> 741 hizmet üretim </w:t>
      </w:r>
      <w:proofErr w:type="gramStart"/>
      <w:r>
        <w:rPr>
          <w:sz w:val="24"/>
          <w:szCs w:val="32"/>
        </w:rPr>
        <w:t>maliyeti   yansıtma</w:t>
      </w:r>
      <w:proofErr w:type="gramEnd"/>
      <w:r>
        <w:rPr>
          <w:sz w:val="24"/>
          <w:szCs w:val="32"/>
        </w:rPr>
        <w:t xml:space="preserve">         400.000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                                   740 hizmet üretim maliyeti   </w:t>
      </w:r>
      <w:r>
        <w:rPr>
          <w:sz w:val="24"/>
          <w:szCs w:val="32"/>
        </w:rPr>
        <w:tab/>
        <w:t>400.000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770 genel yönetim gider                                  20.000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                                         XXX                                                                                        20.000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170 yıl. Yaygın </w:t>
      </w:r>
      <w:proofErr w:type="spellStart"/>
      <w:r>
        <w:rPr>
          <w:sz w:val="24"/>
          <w:szCs w:val="32"/>
        </w:rPr>
        <w:t>ınş</w:t>
      </w:r>
      <w:proofErr w:type="spellEnd"/>
      <w:r>
        <w:rPr>
          <w:sz w:val="24"/>
          <w:szCs w:val="32"/>
        </w:rPr>
        <w:t>. Onarım maliyet                  4.000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632 genel yönetim gider                                    16.000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ab/>
      </w:r>
      <w:r>
        <w:rPr>
          <w:sz w:val="24"/>
          <w:szCs w:val="32"/>
        </w:rPr>
        <w:tab/>
      </w:r>
      <w:r>
        <w:rPr>
          <w:sz w:val="24"/>
          <w:szCs w:val="32"/>
        </w:rPr>
        <w:tab/>
        <w:t xml:space="preserve">771 genel yönetim </w:t>
      </w:r>
      <w:proofErr w:type="gramStart"/>
      <w:r>
        <w:rPr>
          <w:sz w:val="24"/>
          <w:szCs w:val="32"/>
        </w:rPr>
        <w:t>gider  yansıtma</w:t>
      </w:r>
      <w:proofErr w:type="gramEnd"/>
      <w:r>
        <w:rPr>
          <w:sz w:val="24"/>
          <w:szCs w:val="32"/>
        </w:rPr>
        <w:t xml:space="preserve">                                 20.000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 xml:space="preserve">771 genel yönetim </w:t>
      </w:r>
      <w:proofErr w:type="gramStart"/>
      <w:r>
        <w:rPr>
          <w:sz w:val="24"/>
          <w:szCs w:val="32"/>
        </w:rPr>
        <w:t>gider  yansıtma</w:t>
      </w:r>
      <w:proofErr w:type="gramEnd"/>
      <w:r>
        <w:rPr>
          <w:sz w:val="24"/>
          <w:szCs w:val="32"/>
        </w:rPr>
        <w:t xml:space="preserve">                     20.000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ab/>
      </w:r>
      <w:r>
        <w:rPr>
          <w:sz w:val="24"/>
          <w:szCs w:val="32"/>
        </w:rPr>
        <w:tab/>
      </w:r>
      <w:r>
        <w:rPr>
          <w:sz w:val="24"/>
          <w:szCs w:val="32"/>
        </w:rPr>
        <w:tab/>
        <w:t>770 genel yönetim gider                                                  20.000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690 dönem kar/zarar                                                16.000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                                                   632 genel yönetim gider                                    16.000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 w:val="left" w:pos="4774"/>
        </w:tabs>
        <w:spacing w:line="276" w:lineRule="auto"/>
        <w:ind w:left="0"/>
        <w:rPr>
          <w:sz w:val="24"/>
          <w:szCs w:val="32"/>
        </w:rPr>
      </w:pPr>
      <w:r>
        <w:rPr>
          <w:sz w:val="24"/>
          <w:szCs w:val="32"/>
        </w:rPr>
        <w:t>692 dönem net kar/zarar</w:t>
      </w:r>
      <w:r>
        <w:rPr>
          <w:sz w:val="24"/>
          <w:szCs w:val="32"/>
        </w:rPr>
        <w:tab/>
        <w:t>16.000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 xml:space="preserve">                                              690 dönem kar/zarar                                                16.000</w:t>
      </w: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p>
    <w:p w:rsidR="00311B15" w:rsidRDefault="00311B15"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591 dönem net kar                                                           16.000</w:t>
      </w:r>
    </w:p>
    <w:p w:rsidR="00C1187A" w:rsidRDefault="00C1187A" w:rsidP="00311B15">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 xml:space="preserve">                                          692</w:t>
      </w:r>
      <w:r w:rsidR="00311B15">
        <w:rPr>
          <w:sz w:val="24"/>
          <w:szCs w:val="32"/>
        </w:rPr>
        <w:t xml:space="preserve"> dönem</w:t>
      </w:r>
      <w:r>
        <w:rPr>
          <w:sz w:val="24"/>
          <w:szCs w:val="32"/>
        </w:rPr>
        <w:t xml:space="preserve"> </w:t>
      </w:r>
      <w:proofErr w:type="gramStart"/>
      <w:r>
        <w:rPr>
          <w:sz w:val="24"/>
          <w:szCs w:val="32"/>
        </w:rPr>
        <w:t xml:space="preserve">net </w:t>
      </w:r>
      <w:r w:rsidR="00311B15">
        <w:rPr>
          <w:sz w:val="24"/>
          <w:szCs w:val="32"/>
        </w:rPr>
        <w:t xml:space="preserve"> kar</w:t>
      </w:r>
      <w:proofErr w:type="gramEnd"/>
      <w:r w:rsidR="00311B15">
        <w:rPr>
          <w:sz w:val="24"/>
          <w:szCs w:val="32"/>
        </w:rPr>
        <w:t xml:space="preserve">/zarar                                                </w:t>
      </w:r>
      <w:r>
        <w:rPr>
          <w:sz w:val="24"/>
          <w:szCs w:val="32"/>
        </w:rPr>
        <w:t>16.000</w:t>
      </w:r>
    </w:p>
    <w:p w:rsidR="00C1187A" w:rsidRDefault="00C1187A" w:rsidP="00C1187A">
      <w:pPr>
        <w:rPr>
          <w:sz w:val="24"/>
          <w:szCs w:val="32"/>
        </w:rPr>
      </w:pPr>
    </w:p>
    <w:p w:rsidR="00C1187A" w:rsidRDefault="00C1187A" w:rsidP="00C1187A">
      <w:pPr>
        <w:rPr>
          <w:sz w:val="24"/>
          <w:szCs w:val="32"/>
        </w:rPr>
      </w:pPr>
    </w:p>
    <w:p w:rsidR="00C1187A" w:rsidRDefault="00C1187A" w:rsidP="006E46E1">
      <w:pPr>
        <w:ind w:left="0"/>
        <w:rPr>
          <w:sz w:val="24"/>
          <w:szCs w:val="32"/>
        </w:rPr>
      </w:pPr>
    </w:p>
    <w:p w:rsidR="006E46E1" w:rsidRDefault="006E46E1" w:rsidP="006E46E1">
      <w:pPr>
        <w:ind w:left="0"/>
        <w:rPr>
          <w:sz w:val="24"/>
          <w:szCs w:val="32"/>
        </w:rPr>
      </w:pPr>
    </w:p>
    <w:p w:rsidR="00C1187A" w:rsidRPr="007B5D71" w:rsidRDefault="00C1187A" w:rsidP="00C1187A">
      <w:pPr>
        <w:spacing w:line="276" w:lineRule="auto"/>
        <w:ind w:left="0"/>
        <w:rPr>
          <w:sz w:val="24"/>
          <w:szCs w:val="32"/>
        </w:rPr>
      </w:pP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193 peşin ödenen vergi                                      15.000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spacing w:line="276" w:lineRule="auto"/>
        <w:ind w:left="0"/>
        <w:rPr>
          <w:sz w:val="24"/>
          <w:szCs w:val="32"/>
        </w:rPr>
      </w:pPr>
      <w:r>
        <w:rPr>
          <w:sz w:val="24"/>
          <w:szCs w:val="32"/>
        </w:rPr>
        <w:t>102 banka</w:t>
      </w:r>
      <w:r>
        <w:rPr>
          <w:sz w:val="24"/>
          <w:szCs w:val="32"/>
        </w:rPr>
        <w:tab/>
        <w:t xml:space="preserve">                                                     575.000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b/>
          <w:sz w:val="24"/>
          <w:szCs w:val="32"/>
        </w:rPr>
        <w:tab/>
      </w:r>
      <w:r>
        <w:rPr>
          <w:sz w:val="24"/>
          <w:szCs w:val="32"/>
        </w:rPr>
        <w:t xml:space="preserve">350 inşaat onarım </w:t>
      </w:r>
      <w:proofErr w:type="gramStart"/>
      <w:r>
        <w:rPr>
          <w:sz w:val="24"/>
          <w:szCs w:val="32"/>
        </w:rPr>
        <w:t>hakkediş</w:t>
      </w:r>
      <w:proofErr w:type="gramEnd"/>
      <w:r>
        <w:rPr>
          <w:sz w:val="24"/>
          <w:szCs w:val="32"/>
        </w:rPr>
        <w:t xml:space="preserve">                                             </w:t>
      </w:r>
      <w:r w:rsidR="00493C2B">
        <w:rPr>
          <w:sz w:val="24"/>
          <w:szCs w:val="32"/>
        </w:rPr>
        <w:t xml:space="preserve">     </w:t>
      </w:r>
      <w:r>
        <w:rPr>
          <w:sz w:val="24"/>
          <w:szCs w:val="32"/>
        </w:rPr>
        <w:t xml:space="preserve">   500.000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837"/>
        </w:tabs>
        <w:spacing w:line="276" w:lineRule="auto"/>
        <w:ind w:left="0"/>
        <w:rPr>
          <w:sz w:val="24"/>
          <w:szCs w:val="32"/>
        </w:rPr>
      </w:pPr>
      <w:r>
        <w:rPr>
          <w:sz w:val="24"/>
          <w:szCs w:val="32"/>
        </w:rPr>
        <w:tab/>
        <w:t xml:space="preserve">391 hesaplanan </w:t>
      </w:r>
      <w:proofErr w:type="spellStart"/>
      <w:r>
        <w:rPr>
          <w:sz w:val="24"/>
          <w:szCs w:val="32"/>
        </w:rPr>
        <w:t>kdv</w:t>
      </w:r>
      <w:proofErr w:type="spellEnd"/>
      <w:r>
        <w:rPr>
          <w:sz w:val="24"/>
          <w:szCs w:val="32"/>
        </w:rPr>
        <w:tab/>
      </w:r>
      <w:r w:rsidR="00493C2B">
        <w:rPr>
          <w:sz w:val="24"/>
          <w:szCs w:val="32"/>
        </w:rPr>
        <w:t xml:space="preserve">    </w:t>
      </w:r>
      <w:r>
        <w:rPr>
          <w:sz w:val="24"/>
          <w:szCs w:val="32"/>
        </w:rPr>
        <w:t>90.000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837"/>
        </w:tabs>
        <w:spacing w:line="276" w:lineRule="auto"/>
        <w:ind w:left="0"/>
        <w:rPr>
          <w:sz w:val="24"/>
          <w:szCs w:val="32"/>
        </w:rPr>
      </w:pP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center" w:pos="4252"/>
        </w:tabs>
        <w:spacing w:line="276" w:lineRule="auto"/>
        <w:ind w:left="0"/>
        <w:rPr>
          <w:sz w:val="24"/>
          <w:szCs w:val="32"/>
        </w:rPr>
      </w:pPr>
      <w:r>
        <w:rPr>
          <w:sz w:val="24"/>
          <w:szCs w:val="32"/>
        </w:rPr>
        <w:t xml:space="preserve"> 740 hizmet üretim maliyeti   </w:t>
      </w:r>
      <w:r>
        <w:rPr>
          <w:sz w:val="24"/>
          <w:szCs w:val="32"/>
        </w:rPr>
        <w:tab/>
        <w:t xml:space="preserve">              </w:t>
      </w:r>
      <w:r w:rsidR="00493C2B">
        <w:rPr>
          <w:sz w:val="24"/>
          <w:szCs w:val="32"/>
        </w:rPr>
        <w:t>2</w:t>
      </w:r>
      <w:r>
        <w:rPr>
          <w:sz w:val="24"/>
          <w:szCs w:val="32"/>
        </w:rPr>
        <w:t>00.000</w:t>
      </w:r>
    </w:p>
    <w:p w:rsidR="00C1187A" w:rsidRDefault="00493C2B"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096"/>
        </w:tabs>
        <w:spacing w:line="276" w:lineRule="auto"/>
        <w:ind w:left="0"/>
        <w:rPr>
          <w:sz w:val="24"/>
          <w:szCs w:val="32"/>
        </w:rPr>
      </w:pPr>
      <w:r>
        <w:rPr>
          <w:sz w:val="24"/>
          <w:szCs w:val="32"/>
        </w:rPr>
        <w:tab/>
        <w:t>XXX</w:t>
      </w:r>
      <w:r>
        <w:rPr>
          <w:sz w:val="24"/>
          <w:szCs w:val="32"/>
        </w:rPr>
        <w:tab/>
        <w:t>2</w:t>
      </w:r>
      <w:r w:rsidR="00C1187A">
        <w:rPr>
          <w:sz w:val="24"/>
          <w:szCs w:val="32"/>
        </w:rPr>
        <w:t>00.000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096"/>
        </w:tabs>
        <w:spacing w:line="276" w:lineRule="auto"/>
        <w:ind w:left="0"/>
        <w:rPr>
          <w:sz w:val="24"/>
          <w:szCs w:val="32"/>
        </w:rPr>
      </w:pP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096"/>
        </w:tabs>
        <w:spacing w:line="276" w:lineRule="auto"/>
        <w:ind w:left="0"/>
        <w:rPr>
          <w:sz w:val="24"/>
          <w:szCs w:val="32"/>
        </w:rPr>
      </w:pPr>
      <w:r>
        <w:rPr>
          <w:sz w:val="24"/>
          <w:szCs w:val="32"/>
        </w:rPr>
        <w:t xml:space="preserve">170 yıl. Yaygın </w:t>
      </w:r>
      <w:proofErr w:type="spellStart"/>
      <w:r>
        <w:rPr>
          <w:sz w:val="24"/>
          <w:szCs w:val="32"/>
        </w:rPr>
        <w:t>ınş</w:t>
      </w:r>
      <w:proofErr w:type="spellEnd"/>
      <w:r>
        <w:rPr>
          <w:sz w:val="24"/>
          <w:szCs w:val="32"/>
        </w:rPr>
        <w:t>. Onarım maliyet</w:t>
      </w:r>
      <w:r w:rsidR="00493C2B">
        <w:rPr>
          <w:sz w:val="24"/>
          <w:szCs w:val="32"/>
        </w:rPr>
        <w:t xml:space="preserve">                2</w:t>
      </w:r>
      <w:r>
        <w:rPr>
          <w:sz w:val="24"/>
          <w:szCs w:val="32"/>
        </w:rPr>
        <w:t>00.000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096"/>
        </w:tabs>
        <w:spacing w:line="276" w:lineRule="auto"/>
        <w:ind w:left="0"/>
        <w:rPr>
          <w:sz w:val="24"/>
          <w:szCs w:val="32"/>
        </w:rPr>
      </w:pPr>
      <w:r>
        <w:rPr>
          <w:sz w:val="24"/>
          <w:szCs w:val="32"/>
        </w:rPr>
        <w:t xml:space="preserve">                           741 hizmet üretim </w:t>
      </w:r>
      <w:proofErr w:type="gramStart"/>
      <w:r>
        <w:rPr>
          <w:sz w:val="24"/>
          <w:szCs w:val="32"/>
        </w:rPr>
        <w:t>maliyeti  yansıtma</w:t>
      </w:r>
      <w:proofErr w:type="gramEnd"/>
      <w:r>
        <w:rPr>
          <w:sz w:val="24"/>
          <w:szCs w:val="32"/>
        </w:rPr>
        <w:t xml:space="preserve">         </w:t>
      </w:r>
      <w:r w:rsidR="00493C2B">
        <w:rPr>
          <w:sz w:val="24"/>
          <w:szCs w:val="32"/>
        </w:rPr>
        <w:t xml:space="preserve">                              2</w:t>
      </w:r>
      <w:r>
        <w:rPr>
          <w:sz w:val="24"/>
          <w:szCs w:val="32"/>
        </w:rPr>
        <w:t>00.000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837"/>
        </w:tabs>
        <w:spacing w:line="276" w:lineRule="auto"/>
        <w:ind w:left="0"/>
        <w:rPr>
          <w:sz w:val="24"/>
          <w:szCs w:val="32"/>
        </w:rPr>
      </w:pP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837"/>
        </w:tabs>
        <w:spacing w:line="276" w:lineRule="auto"/>
        <w:ind w:left="0"/>
        <w:rPr>
          <w:sz w:val="24"/>
          <w:szCs w:val="32"/>
        </w:rPr>
      </w:pPr>
      <w:r>
        <w:rPr>
          <w:sz w:val="24"/>
          <w:szCs w:val="32"/>
        </w:rPr>
        <w:t xml:space="preserve"> 741 hizmet üretim </w:t>
      </w:r>
      <w:proofErr w:type="gramStart"/>
      <w:r>
        <w:rPr>
          <w:sz w:val="24"/>
          <w:szCs w:val="32"/>
        </w:rPr>
        <w:t xml:space="preserve">maliyeti   </w:t>
      </w:r>
      <w:r w:rsidR="00493C2B">
        <w:rPr>
          <w:sz w:val="24"/>
          <w:szCs w:val="32"/>
        </w:rPr>
        <w:t>yansıtma</w:t>
      </w:r>
      <w:proofErr w:type="gramEnd"/>
      <w:r w:rsidR="00493C2B">
        <w:rPr>
          <w:sz w:val="24"/>
          <w:szCs w:val="32"/>
        </w:rPr>
        <w:t xml:space="preserve">         2</w:t>
      </w:r>
      <w:r>
        <w:rPr>
          <w:sz w:val="24"/>
          <w:szCs w:val="32"/>
        </w:rPr>
        <w:t>00.000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                                   740 hizmet üretim maliyeti</w:t>
      </w:r>
      <w:r w:rsidR="00493C2B">
        <w:rPr>
          <w:sz w:val="24"/>
          <w:szCs w:val="32"/>
        </w:rPr>
        <w:t xml:space="preserve">                                                 2</w:t>
      </w:r>
      <w:r>
        <w:rPr>
          <w:sz w:val="24"/>
          <w:szCs w:val="32"/>
        </w:rPr>
        <w:t>00.000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770 genel yönetim gider    </w:t>
      </w:r>
      <w:r w:rsidR="00493C2B">
        <w:rPr>
          <w:sz w:val="24"/>
          <w:szCs w:val="32"/>
        </w:rPr>
        <w:t xml:space="preserve">                              15</w:t>
      </w:r>
      <w:r>
        <w:rPr>
          <w:sz w:val="24"/>
          <w:szCs w:val="32"/>
        </w:rPr>
        <w:t>.000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                                         XXX                                                                             </w:t>
      </w:r>
      <w:r w:rsidR="00493C2B">
        <w:rPr>
          <w:sz w:val="24"/>
          <w:szCs w:val="32"/>
        </w:rPr>
        <w:t xml:space="preserve">           15</w:t>
      </w:r>
      <w:r>
        <w:rPr>
          <w:sz w:val="24"/>
          <w:szCs w:val="32"/>
        </w:rPr>
        <w:t>.000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170 yıl. Yaygın </w:t>
      </w:r>
      <w:proofErr w:type="spellStart"/>
      <w:r>
        <w:rPr>
          <w:sz w:val="24"/>
          <w:szCs w:val="32"/>
        </w:rPr>
        <w:t>ınş</w:t>
      </w:r>
      <w:proofErr w:type="spellEnd"/>
      <w:r>
        <w:rPr>
          <w:sz w:val="24"/>
          <w:szCs w:val="32"/>
        </w:rPr>
        <w:t xml:space="preserve">. Onarım maliyet                 </w:t>
      </w:r>
      <w:r w:rsidR="00493C2B">
        <w:rPr>
          <w:sz w:val="24"/>
          <w:szCs w:val="32"/>
        </w:rPr>
        <w:t xml:space="preserve"> 3</w:t>
      </w:r>
      <w:r>
        <w:rPr>
          <w:sz w:val="24"/>
          <w:szCs w:val="32"/>
        </w:rPr>
        <w:t>.000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632 genel yönetim gider      </w:t>
      </w:r>
      <w:r w:rsidR="00493C2B">
        <w:rPr>
          <w:sz w:val="24"/>
          <w:szCs w:val="32"/>
        </w:rPr>
        <w:t xml:space="preserve">                              12</w:t>
      </w:r>
      <w:r>
        <w:rPr>
          <w:sz w:val="24"/>
          <w:szCs w:val="32"/>
        </w:rPr>
        <w:t>.000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ab/>
      </w:r>
      <w:r>
        <w:rPr>
          <w:sz w:val="24"/>
          <w:szCs w:val="32"/>
        </w:rPr>
        <w:tab/>
      </w:r>
      <w:r>
        <w:rPr>
          <w:sz w:val="24"/>
          <w:szCs w:val="32"/>
        </w:rPr>
        <w:tab/>
        <w:t xml:space="preserve">771 genel yönetim </w:t>
      </w:r>
      <w:proofErr w:type="gramStart"/>
      <w:r>
        <w:rPr>
          <w:sz w:val="24"/>
          <w:szCs w:val="32"/>
        </w:rPr>
        <w:t>gider  yansıtma</w:t>
      </w:r>
      <w:proofErr w:type="gramEnd"/>
      <w:r>
        <w:rPr>
          <w:sz w:val="24"/>
          <w:szCs w:val="32"/>
        </w:rPr>
        <w:t xml:space="preserve">                                 </w:t>
      </w:r>
      <w:r w:rsidR="00493C2B">
        <w:rPr>
          <w:sz w:val="24"/>
          <w:szCs w:val="32"/>
        </w:rPr>
        <w:t>15</w:t>
      </w:r>
      <w:r>
        <w:rPr>
          <w:sz w:val="24"/>
          <w:szCs w:val="32"/>
        </w:rPr>
        <w:t>.000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 xml:space="preserve">771 genel yönetim </w:t>
      </w:r>
      <w:proofErr w:type="gramStart"/>
      <w:r>
        <w:rPr>
          <w:sz w:val="24"/>
          <w:szCs w:val="32"/>
        </w:rPr>
        <w:t>gider  yansıtma</w:t>
      </w:r>
      <w:proofErr w:type="gramEnd"/>
      <w:r>
        <w:rPr>
          <w:sz w:val="24"/>
          <w:szCs w:val="32"/>
        </w:rPr>
        <w:t xml:space="preserve">                     </w:t>
      </w:r>
      <w:r w:rsidR="00493C2B">
        <w:rPr>
          <w:sz w:val="24"/>
          <w:szCs w:val="32"/>
        </w:rPr>
        <w:t>15</w:t>
      </w:r>
      <w:r>
        <w:rPr>
          <w:sz w:val="24"/>
          <w:szCs w:val="32"/>
        </w:rPr>
        <w:t>.000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ab/>
      </w:r>
      <w:r>
        <w:rPr>
          <w:sz w:val="24"/>
          <w:szCs w:val="32"/>
        </w:rPr>
        <w:tab/>
      </w:r>
      <w:r>
        <w:rPr>
          <w:sz w:val="24"/>
          <w:szCs w:val="32"/>
        </w:rPr>
        <w:tab/>
        <w:t xml:space="preserve">770 genel yönetim gider                                                </w:t>
      </w:r>
      <w:r w:rsidR="00493C2B">
        <w:rPr>
          <w:sz w:val="24"/>
          <w:szCs w:val="32"/>
        </w:rPr>
        <w:t xml:space="preserve">  </w:t>
      </w:r>
      <w:r>
        <w:rPr>
          <w:sz w:val="24"/>
          <w:szCs w:val="32"/>
        </w:rPr>
        <w:t xml:space="preserve">  </w:t>
      </w:r>
      <w:r w:rsidR="00493C2B">
        <w:rPr>
          <w:sz w:val="24"/>
          <w:szCs w:val="32"/>
        </w:rPr>
        <w:t>15</w:t>
      </w:r>
      <w:r>
        <w:rPr>
          <w:sz w:val="24"/>
          <w:szCs w:val="32"/>
        </w:rPr>
        <w:t>.000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s>
        <w:spacing w:line="276" w:lineRule="auto"/>
        <w:ind w:left="0"/>
        <w:rPr>
          <w:sz w:val="24"/>
          <w:szCs w:val="32"/>
        </w:rPr>
      </w:pPr>
      <w:r>
        <w:rPr>
          <w:sz w:val="24"/>
          <w:szCs w:val="32"/>
        </w:rPr>
        <w:t xml:space="preserve">690 dönem kar/zarar                  </w:t>
      </w:r>
      <w:r w:rsidR="00493C2B">
        <w:rPr>
          <w:sz w:val="24"/>
          <w:szCs w:val="32"/>
        </w:rPr>
        <w:t xml:space="preserve">                              12</w:t>
      </w:r>
      <w:r>
        <w:rPr>
          <w:sz w:val="24"/>
          <w:szCs w:val="32"/>
        </w:rPr>
        <w:t>.000</w:t>
      </w:r>
    </w:p>
    <w:p w:rsidR="00C1187A" w:rsidRDefault="00C1187A"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                                                   632 genel yönetim gider      </w:t>
      </w:r>
      <w:r w:rsidR="00493C2B">
        <w:rPr>
          <w:sz w:val="24"/>
          <w:szCs w:val="32"/>
        </w:rPr>
        <w:t xml:space="preserve">                                 12</w:t>
      </w:r>
      <w:r>
        <w:rPr>
          <w:sz w:val="24"/>
          <w:szCs w:val="32"/>
        </w:rPr>
        <w:t>.000</w:t>
      </w:r>
    </w:p>
    <w:p w:rsidR="00493C2B" w:rsidRDefault="00493C2B"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p>
    <w:p w:rsidR="00493C2B" w:rsidRDefault="00493C2B"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622 STHM                                                                  607.000</w:t>
      </w:r>
    </w:p>
    <w:p w:rsidR="00493C2B" w:rsidRDefault="00493C2B"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r>
        <w:rPr>
          <w:sz w:val="24"/>
          <w:szCs w:val="32"/>
        </w:rPr>
        <w:t xml:space="preserve">                         170 yıl. Yaygın </w:t>
      </w:r>
      <w:proofErr w:type="spellStart"/>
      <w:r>
        <w:rPr>
          <w:sz w:val="24"/>
          <w:szCs w:val="32"/>
        </w:rPr>
        <w:t>ınş</w:t>
      </w:r>
      <w:proofErr w:type="spellEnd"/>
      <w:r>
        <w:rPr>
          <w:sz w:val="24"/>
          <w:szCs w:val="32"/>
        </w:rPr>
        <w:t>. Onarım maliyet                                                607.000</w:t>
      </w:r>
    </w:p>
    <w:p w:rsidR="00493C2B" w:rsidRDefault="00493C2B" w:rsidP="00C1187A">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395"/>
        </w:tabs>
        <w:spacing w:line="276" w:lineRule="auto"/>
        <w:ind w:left="0"/>
        <w:rPr>
          <w:sz w:val="24"/>
          <w:szCs w:val="32"/>
        </w:rPr>
      </w:pPr>
    </w:p>
    <w:p w:rsidR="00493C2B" w:rsidRDefault="00493C2B" w:rsidP="00493C2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4839"/>
        </w:tabs>
        <w:spacing w:line="276" w:lineRule="auto"/>
        <w:ind w:left="0"/>
        <w:rPr>
          <w:sz w:val="24"/>
          <w:szCs w:val="32"/>
        </w:rPr>
      </w:pPr>
      <w:r>
        <w:rPr>
          <w:sz w:val="24"/>
          <w:szCs w:val="32"/>
        </w:rPr>
        <w:t>690 dönem kar/zarar</w:t>
      </w:r>
      <w:r>
        <w:rPr>
          <w:sz w:val="24"/>
          <w:szCs w:val="32"/>
        </w:rPr>
        <w:tab/>
      </w:r>
      <w:r>
        <w:rPr>
          <w:sz w:val="24"/>
          <w:szCs w:val="32"/>
        </w:rPr>
        <w:tab/>
        <w:t>607.000</w:t>
      </w:r>
    </w:p>
    <w:p w:rsidR="00493C2B" w:rsidRDefault="00493C2B" w:rsidP="00493C2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31"/>
          <w:tab w:val="left" w:pos="7498"/>
        </w:tabs>
        <w:spacing w:line="276" w:lineRule="auto"/>
        <w:ind w:left="0"/>
        <w:rPr>
          <w:sz w:val="24"/>
          <w:szCs w:val="32"/>
        </w:rPr>
      </w:pPr>
      <w:r>
        <w:rPr>
          <w:sz w:val="24"/>
          <w:szCs w:val="32"/>
        </w:rPr>
        <w:t xml:space="preserve">                                    622 STHM                                                                               607.000</w:t>
      </w:r>
    </w:p>
    <w:p w:rsidR="00632399" w:rsidRDefault="00632399" w:rsidP="006E46E1">
      <w:pPr>
        <w:ind w:left="0"/>
        <w:rPr>
          <w:sz w:val="24"/>
          <w:szCs w:val="32"/>
        </w:rPr>
      </w:pPr>
    </w:p>
    <w:p w:rsidR="00632399" w:rsidRPr="007B5D71" w:rsidRDefault="00632399" w:rsidP="00632399">
      <w:pPr>
        <w:spacing w:line="276" w:lineRule="auto"/>
        <w:ind w:left="0"/>
        <w:rPr>
          <w:sz w:val="24"/>
          <w:szCs w:val="32"/>
        </w:rPr>
      </w:pPr>
    </w:p>
    <w:p w:rsidR="00632399" w:rsidRP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r>
        <w:rPr>
          <w:sz w:val="24"/>
          <w:szCs w:val="32"/>
        </w:rPr>
        <w:t xml:space="preserve"> </w:t>
      </w: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sz w:val="24"/>
          <w:szCs w:val="32"/>
        </w:rPr>
        <w:t xml:space="preserve">350 inşaat onarım </w:t>
      </w:r>
      <w:proofErr w:type="gramStart"/>
      <w:r>
        <w:rPr>
          <w:sz w:val="24"/>
          <w:szCs w:val="32"/>
        </w:rPr>
        <w:t>hakkediş</w:t>
      </w:r>
      <w:proofErr w:type="gramEnd"/>
      <w:r>
        <w:rPr>
          <w:sz w:val="24"/>
          <w:szCs w:val="32"/>
        </w:rPr>
        <w:t xml:space="preserve">                            800.000</w:t>
      </w: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sz w:val="24"/>
          <w:szCs w:val="32"/>
        </w:rPr>
        <w:t xml:space="preserve">                        600 yurtiçi satış                                                                          800.000</w:t>
      </w: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sz w:val="24"/>
          <w:szCs w:val="32"/>
        </w:rPr>
        <w:t>600 yurtiçi satış                                                    800.000</w:t>
      </w: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928"/>
        </w:tabs>
        <w:spacing w:line="276" w:lineRule="auto"/>
        <w:ind w:left="0"/>
        <w:rPr>
          <w:sz w:val="24"/>
          <w:szCs w:val="32"/>
        </w:rPr>
      </w:pPr>
      <w:r>
        <w:rPr>
          <w:sz w:val="24"/>
          <w:szCs w:val="32"/>
        </w:rPr>
        <w:t xml:space="preserve">                          690 dönem kar/zarar                         </w:t>
      </w:r>
      <w:r>
        <w:rPr>
          <w:sz w:val="24"/>
          <w:szCs w:val="32"/>
        </w:rPr>
        <w:tab/>
        <w:t>800.000</w:t>
      </w: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left" w:pos="6928"/>
        </w:tabs>
        <w:spacing w:line="276" w:lineRule="auto"/>
        <w:ind w:left="0"/>
        <w:rPr>
          <w:sz w:val="24"/>
          <w:szCs w:val="32"/>
        </w:rPr>
      </w:pPr>
      <w:r>
        <w:rPr>
          <w:sz w:val="24"/>
          <w:szCs w:val="32"/>
        </w:rPr>
        <w:t xml:space="preserve"> </w:t>
      </w: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center" w:pos="4252"/>
        </w:tabs>
        <w:spacing w:line="276" w:lineRule="auto"/>
        <w:ind w:left="0"/>
        <w:rPr>
          <w:sz w:val="24"/>
          <w:szCs w:val="32"/>
        </w:rPr>
      </w:pPr>
      <w:r>
        <w:rPr>
          <w:sz w:val="24"/>
          <w:szCs w:val="32"/>
        </w:rPr>
        <w:t xml:space="preserve">690 dönem kar/zarar                         </w:t>
      </w:r>
      <w:r>
        <w:rPr>
          <w:sz w:val="24"/>
          <w:szCs w:val="32"/>
        </w:rPr>
        <w:tab/>
        <w:t xml:space="preserve">                 181.000</w:t>
      </w: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center" w:pos="4252"/>
          <w:tab w:val="left" w:pos="7434"/>
        </w:tabs>
        <w:spacing w:line="276" w:lineRule="auto"/>
        <w:ind w:left="0"/>
        <w:rPr>
          <w:sz w:val="24"/>
          <w:szCs w:val="32"/>
        </w:rPr>
      </w:pPr>
      <w:r>
        <w:rPr>
          <w:sz w:val="24"/>
          <w:szCs w:val="32"/>
        </w:rPr>
        <w:t xml:space="preserve">                                   692 dönem net kar/zarar                                                 181.000</w:t>
      </w:r>
    </w:p>
    <w:p w:rsidR="00632399" w:rsidRDefault="00632399" w:rsidP="00632399">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 w:val="center" w:pos="4252"/>
          <w:tab w:val="left" w:pos="7434"/>
        </w:tabs>
        <w:spacing w:line="276" w:lineRule="auto"/>
        <w:ind w:left="0"/>
        <w:rPr>
          <w:sz w:val="24"/>
          <w:szCs w:val="32"/>
        </w:rPr>
      </w:pPr>
    </w:p>
    <w:p w:rsidR="00632399" w:rsidRDefault="006302DE" w:rsidP="006302D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sz w:val="24"/>
          <w:szCs w:val="32"/>
        </w:rPr>
        <w:t xml:space="preserve">692 </w:t>
      </w:r>
      <w:proofErr w:type="gramStart"/>
      <w:r w:rsidR="00632399">
        <w:rPr>
          <w:sz w:val="24"/>
          <w:szCs w:val="32"/>
        </w:rPr>
        <w:t xml:space="preserve">dönem </w:t>
      </w:r>
      <w:r>
        <w:rPr>
          <w:sz w:val="24"/>
          <w:szCs w:val="32"/>
        </w:rPr>
        <w:t xml:space="preserve"> net</w:t>
      </w:r>
      <w:proofErr w:type="gramEnd"/>
      <w:r>
        <w:rPr>
          <w:sz w:val="24"/>
          <w:szCs w:val="32"/>
        </w:rPr>
        <w:t xml:space="preserve"> </w:t>
      </w:r>
      <w:r w:rsidR="00632399">
        <w:rPr>
          <w:sz w:val="24"/>
          <w:szCs w:val="32"/>
        </w:rPr>
        <w:t xml:space="preserve">kar/zarar                         </w:t>
      </w:r>
      <w:r>
        <w:rPr>
          <w:sz w:val="24"/>
          <w:szCs w:val="32"/>
        </w:rPr>
        <w:tab/>
        <w:t>181.000</w:t>
      </w:r>
    </w:p>
    <w:p w:rsidR="00F92A9D" w:rsidRDefault="006302DE" w:rsidP="006302D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492"/>
        </w:tabs>
        <w:spacing w:line="276" w:lineRule="auto"/>
        <w:ind w:left="0"/>
        <w:rPr>
          <w:sz w:val="24"/>
          <w:szCs w:val="32"/>
        </w:rPr>
      </w:pPr>
      <w:r>
        <w:rPr>
          <w:sz w:val="24"/>
          <w:szCs w:val="32"/>
        </w:rPr>
        <w:t xml:space="preserve">                                     591 dönem net kar                                                  181.000</w:t>
      </w:r>
    </w:p>
    <w:p w:rsidR="006302DE" w:rsidRDefault="006302DE" w:rsidP="00F92A9D">
      <w:pPr>
        <w:spacing w:line="276" w:lineRule="auto"/>
        <w:rPr>
          <w:sz w:val="24"/>
          <w:szCs w:val="32"/>
        </w:rPr>
      </w:pPr>
    </w:p>
    <w:p w:rsidR="00F92A9D" w:rsidRDefault="006E46E1" w:rsidP="006E46E1">
      <w:pPr>
        <w:spacing w:line="276" w:lineRule="auto"/>
        <w:ind w:left="0"/>
        <w:rPr>
          <w:b/>
          <w:sz w:val="28"/>
          <w:szCs w:val="28"/>
        </w:rPr>
      </w:pPr>
      <w:r>
        <w:rPr>
          <w:b/>
          <w:sz w:val="28"/>
          <w:szCs w:val="28"/>
        </w:rPr>
        <w:t xml:space="preserve">     </w:t>
      </w:r>
      <w:r w:rsidR="00F92A9D">
        <w:rPr>
          <w:b/>
          <w:sz w:val="28"/>
          <w:szCs w:val="28"/>
        </w:rPr>
        <w:t xml:space="preserve">YILLARA YAYGIN </w:t>
      </w:r>
      <w:proofErr w:type="gramStart"/>
      <w:r w:rsidR="00F92A9D">
        <w:rPr>
          <w:b/>
          <w:sz w:val="28"/>
          <w:szCs w:val="28"/>
        </w:rPr>
        <w:t>İNŞAAT  TAAHHÜT</w:t>
      </w:r>
      <w:proofErr w:type="gramEnd"/>
      <w:r w:rsidR="00F92A9D">
        <w:rPr>
          <w:b/>
          <w:sz w:val="28"/>
          <w:szCs w:val="28"/>
        </w:rPr>
        <w:t xml:space="preserve"> İŞLERİNDE ORTAK GİDERLERİN </w:t>
      </w:r>
      <w:r>
        <w:rPr>
          <w:b/>
          <w:sz w:val="28"/>
          <w:szCs w:val="28"/>
        </w:rPr>
        <w:t xml:space="preserve">  </w:t>
      </w:r>
      <w:r w:rsidR="00F92A9D">
        <w:rPr>
          <w:b/>
          <w:sz w:val="28"/>
          <w:szCs w:val="28"/>
        </w:rPr>
        <w:t>DAĞITIMI</w:t>
      </w:r>
    </w:p>
    <w:p w:rsidR="00F92A9D" w:rsidRDefault="00F92A9D" w:rsidP="00F92A9D">
      <w:pPr>
        <w:spacing w:line="276" w:lineRule="auto"/>
        <w:ind w:left="0"/>
        <w:rPr>
          <w:sz w:val="24"/>
          <w:szCs w:val="24"/>
        </w:rPr>
      </w:pPr>
      <w:r w:rsidRPr="006E46E1">
        <w:rPr>
          <w:b/>
          <w:sz w:val="24"/>
          <w:szCs w:val="24"/>
        </w:rPr>
        <w:t>1-</w:t>
      </w:r>
      <w:r w:rsidRPr="00741AEF">
        <w:rPr>
          <w:sz w:val="24"/>
          <w:szCs w:val="24"/>
        </w:rPr>
        <w:t>Yıllara yaygın biçimde A,B ve C şeklinde 3 ayrı taahhüt</w:t>
      </w:r>
      <w:r w:rsidRPr="00741AEF">
        <w:rPr>
          <w:b/>
          <w:sz w:val="24"/>
          <w:szCs w:val="24"/>
        </w:rPr>
        <w:t xml:space="preserve"> </w:t>
      </w:r>
      <w:r w:rsidRPr="00741AEF">
        <w:rPr>
          <w:sz w:val="24"/>
          <w:szCs w:val="24"/>
        </w:rPr>
        <w:t xml:space="preserve">işi yapmakta olan işletmede </w:t>
      </w:r>
      <w:proofErr w:type="gramStart"/>
      <w:r w:rsidRPr="00741AEF">
        <w:rPr>
          <w:sz w:val="24"/>
          <w:szCs w:val="24"/>
        </w:rPr>
        <w:t>faaliyet</w:t>
      </w:r>
      <w:r w:rsidRPr="00741AEF">
        <w:rPr>
          <w:b/>
          <w:sz w:val="24"/>
          <w:szCs w:val="24"/>
        </w:rPr>
        <w:t xml:space="preserve">  </w:t>
      </w:r>
      <w:r w:rsidRPr="00741AEF">
        <w:rPr>
          <w:sz w:val="24"/>
          <w:szCs w:val="24"/>
        </w:rPr>
        <w:t>döneminin</w:t>
      </w:r>
      <w:proofErr w:type="gramEnd"/>
      <w:r w:rsidRPr="00741AEF">
        <w:rPr>
          <w:sz w:val="24"/>
          <w:szCs w:val="24"/>
        </w:rPr>
        <w:t xml:space="preserve"> ortak</w:t>
      </w:r>
      <w:r>
        <w:rPr>
          <w:sz w:val="28"/>
          <w:szCs w:val="28"/>
        </w:rPr>
        <w:t xml:space="preserve"> </w:t>
      </w:r>
      <w:r>
        <w:rPr>
          <w:sz w:val="24"/>
          <w:szCs w:val="24"/>
        </w:rPr>
        <w:t>giderler:</w:t>
      </w:r>
    </w:p>
    <w:p w:rsidR="00F92A9D" w:rsidRDefault="00F92A9D" w:rsidP="00F92A9D">
      <w:pPr>
        <w:spacing w:line="276" w:lineRule="auto"/>
        <w:ind w:left="0"/>
        <w:rPr>
          <w:sz w:val="24"/>
          <w:szCs w:val="24"/>
        </w:rPr>
      </w:pPr>
      <w:r>
        <w:rPr>
          <w:sz w:val="24"/>
          <w:szCs w:val="24"/>
        </w:rPr>
        <w:t xml:space="preserve"> 760 pazarlama dağıtım satış 12.000</w:t>
      </w:r>
    </w:p>
    <w:p w:rsidR="00F92A9D" w:rsidRDefault="00F92A9D" w:rsidP="00F92A9D">
      <w:pPr>
        <w:spacing w:line="276" w:lineRule="auto"/>
        <w:ind w:left="0"/>
        <w:rPr>
          <w:sz w:val="24"/>
          <w:szCs w:val="24"/>
        </w:rPr>
      </w:pPr>
      <w:r>
        <w:rPr>
          <w:sz w:val="24"/>
          <w:szCs w:val="24"/>
        </w:rPr>
        <w:t xml:space="preserve"> 770 genel yönetim giderleri 18.000 olmak üzere 30.000 </w:t>
      </w:r>
      <w:proofErr w:type="spellStart"/>
      <w:proofErr w:type="gramStart"/>
      <w:r>
        <w:rPr>
          <w:sz w:val="24"/>
          <w:szCs w:val="24"/>
        </w:rPr>
        <w:t>dır</w:t>
      </w:r>
      <w:proofErr w:type="spellEnd"/>
      <w:proofErr w:type="gramEnd"/>
      <w:r>
        <w:rPr>
          <w:sz w:val="24"/>
          <w:szCs w:val="24"/>
        </w:rPr>
        <w:t xml:space="preserve">. Bu işlere ait harcamalar: A işinde 120.000 B işinde 80.000 C işinde 300.000 </w:t>
      </w:r>
      <w:proofErr w:type="spellStart"/>
      <w:proofErr w:type="gramStart"/>
      <w:r>
        <w:rPr>
          <w:sz w:val="24"/>
          <w:szCs w:val="24"/>
        </w:rPr>
        <w:t>dır</w:t>
      </w:r>
      <w:proofErr w:type="spellEnd"/>
      <w:proofErr w:type="gramEnd"/>
      <w:r>
        <w:rPr>
          <w:sz w:val="24"/>
          <w:szCs w:val="24"/>
        </w:rPr>
        <w:t>.</w:t>
      </w:r>
      <w:r>
        <w:rPr>
          <w:sz w:val="28"/>
          <w:szCs w:val="28"/>
        </w:rPr>
        <w:t xml:space="preserve"> </w:t>
      </w:r>
      <w:r>
        <w:rPr>
          <w:sz w:val="24"/>
          <w:szCs w:val="24"/>
        </w:rPr>
        <w:t xml:space="preserve">Buna göre A,B,C </w:t>
      </w:r>
      <w:proofErr w:type="gramStart"/>
      <w:r>
        <w:rPr>
          <w:sz w:val="24"/>
          <w:szCs w:val="24"/>
        </w:rPr>
        <w:t>işlerine  düşen</w:t>
      </w:r>
      <w:proofErr w:type="gramEnd"/>
      <w:r>
        <w:rPr>
          <w:sz w:val="24"/>
          <w:szCs w:val="24"/>
        </w:rPr>
        <w:t xml:space="preserve"> ortak gider payı kaçtır?</w:t>
      </w:r>
    </w:p>
    <w:p w:rsidR="00F92A9D" w:rsidRDefault="00F92A9D" w:rsidP="00F92A9D">
      <w:pPr>
        <w:tabs>
          <w:tab w:val="left" w:pos="4800"/>
        </w:tabs>
        <w:spacing w:line="276" w:lineRule="auto"/>
        <w:ind w:left="0"/>
        <w:rPr>
          <w:sz w:val="24"/>
          <w:szCs w:val="24"/>
        </w:rPr>
      </w:pPr>
      <w:r>
        <w:rPr>
          <w:sz w:val="24"/>
          <w:szCs w:val="24"/>
        </w:rPr>
        <w:t>A inşaat taahhüt işi:120.000</w:t>
      </w:r>
      <w:r>
        <w:rPr>
          <w:sz w:val="24"/>
          <w:szCs w:val="24"/>
        </w:rPr>
        <w:tab/>
        <w:t xml:space="preserve">        A inşaat taahhüt işi</w:t>
      </w:r>
    </w:p>
    <w:p w:rsidR="00F92A9D" w:rsidRPr="00741AEF" w:rsidRDefault="00F92A9D" w:rsidP="00F92A9D">
      <w:pPr>
        <w:spacing w:line="276" w:lineRule="auto"/>
        <w:ind w:left="0"/>
        <w:rPr>
          <w:sz w:val="24"/>
          <w:szCs w:val="24"/>
        </w:rPr>
      </w:pPr>
      <w:r>
        <w:rPr>
          <w:sz w:val="24"/>
          <w:szCs w:val="24"/>
        </w:rPr>
        <w:t>B inşaat taahhüt işi:80.000                                             30.000*120.000/500.000=7.200</w:t>
      </w:r>
    </w:p>
    <w:p w:rsidR="00F92A9D" w:rsidRDefault="00F92A9D" w:rsidP="00F92A9D">
      <w:pPr>
        <w:tabs>
          <w:tab w:val="left" w:pos="5115"/>
        </w:tabs>
        <w:spacing w:line="276" w:lineRule="auto"/>
        <w:ind w:left="0"/>
        <w:rPr>
          <w:sz w:val="24"/>
          <w:szCs w:val="24"/>
        </w:rPr>
      </w:pPr>
      <w:r>
        <w:rPr>
          <w:noProof/>
          <w:sz w:val="24"/>
          <w:szCs w:val="24"/>
          <w:lang w:eastAsia="tr-TR"/>
        </w:rPr>
        <mc:AlternateContent>
          <mc:Choice Requires="wps">
            <w:drawing>
              <wp:anchor distT="0" distB="0" distL="114300" distR="114300" simplePos="0" relativeHeight="251660288" behindDoc="0" locked="0" layoutInCell="1" allowOverlap="1" wp14:anchorId="06303922" wp14:editId="030C7AFD">
                <wp:simplePos x="0" y="0"/>
                <wp:positionH relativeFrom="column">
                  <wp:posOffset>1157605</wp:posOffset>
                </wp:positionH>
                <wp:positionV relativeFrom="paragraph">
                  <wp:posOffset>144145</wp:posOffset>
                </wp:positionV>
                <wp:extent cx="85725" cy="104775"/>
                <wp:effectExtent l="0" t="0" r="28575" b="28575"/>
                <wp:wrapNone/>
                <wp:docPr id="2" name="Artı 2"/>
                <wp:cNvGraphicFramePr/>
                <a:graphic xmlns:a="http://schemas.openxmlformats.org/drawingml/2006/main">
                  <a:graphicData uri="http://schemas.microsoft.com/office/word/2010/wordprocessingShape">
                    <wps:wsp>
                      <wps:cNvSpPr/>
                      <wps:spPr>
                        <a:xfrm>
                          <a:off x="0" y="0"/>
                          <a:ext cx="85725" cy="104775"/>
                        </a:xfrm>
                        <a:prstGeom prst="mathPl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Artı 2" o:spid="_x0000_s1026" style="position:absolute;margin-left:91.15pt;margin-top:11.35pt;width:6.75pt;height: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57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" path="m11363,42306r21418,l32781,13888r20163,l52944,42306r21418,l74362,62469r-21418,l52944,90887r-20163,l32781,62469r-21418,l11363,42306xe" fillcolor="black [3200]" strokecolor="black [1600]" strokeweight="2pt">
                <v:path arrowok="t" o:connecttype="custom" o:connectlocs="11363,42306;32781,42306;32781,13888;52944,13888;52944,42306;74362,42306;74362,62469;52944,62469;52944,90887;32781,90887;32781,62469;11363,62469;11363,42306" o:connectangles="0,0,0,0,0,0,0,0,0,0,0,0,0"/>
              </v:shape>
            </w:pict>
          </mc:Fallback>
        </mc:AlternateContent>
      </w:r>
      <w:r>
        <w:rPr>
          <w:sz w:val="24"/>
          <w:szCs w:val="24"/>
        </w:rPr>
        <w:t xml:space="preserve">C inşaat taahhüt işi:300.000                           </w:t>
      </w:r>
      <w:r>
        <w:rPr>
          <w:sz w:val="24"/>
          <w:szCs w:val="24"/>
        </w:rPr>
        <w:tab/>
        <w:t>B inşaat taahhüt işi</w:t>
      </w:r>
    </w:p>
    <w:p w:rsidR="00F92A9D" w:rsidRDefault="00F92A9D" w:rsidP="00F92A9D">
      <w:pPr>
        <w:tabs>
          <w:tab w:val="left" w:pos="1740"/>
          <w:tab w:val="left" w:pos="3120"/>
          <w:tab w:val="left" w:pos="5115"/>
        </w:tabs>
        <w:spacing w:line="276" w:lineRule="auto"/>
        <w:ind w:left="0"/>
        <w:rPr>
          <w:sz w:val="24"/>
          <w:szCs w:val="24"/>
        </w:rPr>
      </w:pPr>
      <w:r>
        <w:rPr>
          <w:noProof/>
          <w:sz w:val="24"/>
          <w:szCs w:val="24"/>
          <w:lang w:eastAsia="tr-TR"/>
        </w:rPr>
        <mc:AlternateContent>
          <mc:Choice Requires="wps">
            <w:drawing>
              <wp:anchor distT="0" distB="0" distL="114300" distR="114300" simplePos="0" relativeHeight="251659264" behindDoc="0" locked="0" layoutInCell="1" allowOverlap="1" wp14:anchorId="10D6E0C7" wp14:editId="1E79F3DC">
                <wp:simplePos x="0" y="0"/>
                <wp:positionH relativeFrom="column">
                  <wp:posOffset>1109980</wp:posOffset>
                </wp:positionH>
                <wp:positionV relativeFrom="paragraph">
                  <wp:posOffset>44450</wp:posOffset>
                </wp:positionV>
                <wp:extent cx="723900" cy="45085"/>
                <wp:effectExtent l="0" t="0" r="0" b="12065"/>
                <wp:wrapNone/>
                <wp:docPr id="1" name="Eksi 1"/>
                <wp:cNvGraphicFramePr/>
                <a:graphic xmlns:a="http://schemas.openxmlformats.org/drawingml/2006/main">
                  <a:graphicData uri="http://schemas.microsoft.com/office/word/2010/wordprocessingShape">
                    <wps:wsp>
                      <wps:cNvSpPr/>
                      <wps:spPr>
                        <a:xfrm>
                          <a:off x="0" y="0"/>
                          <a:ext cx="723900"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Eksi 1" o:spid="_x0000_s1026" style="position:absolute;margin-left:87.4pt;margin-top:3.5pt;width:5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239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" path="m95953,17241r531994,l627947,27844r-531994,l95953,17241xe" fillcolor="black [3200]" strokecolor="black [1600]" strokeweight="2pt">
                <v:path arrowok="t" o:connecttype="custom" o:connectlocs="95953,17241;627947,17241;627947,27844;95953,27844;95953,17241" o:connectangles="0,0,0,0,0"/>
              </v:shape>
            </w:pict>
          </mc:Fallback>
        </mc:AlternateContent>
      </w:r>
      <w:r>
        <w:rPr>
          <w:sz w:val="24"/>
          <w:szCs w:val="24"/>
        </w:rPr>
        <w:tab/>
        <w:t xml:space="preserve">  </w:t>
      </w:r>
      <w:r>
        <w:rPr>
          <w:sz w:val="24"/>
          <w:szCs w:val="24"/>
        </w:rPr>
        <w:tab/>
      </w:r>
      <w:r>
        <w:rPr>
          <w:sz w:val="24"/>
          <w:szCs w:val="24"/>
        </w:rPr>
        <w:tab/>
        <w:t>30.000*80.000/500.000=4.800</w:t>
      </w:r>
    </w:p>
    <w:p w:rsidR="00F92A9D" w:rsidRDefault="00F92A9D" w:rsidP="00F92A9D">
      <w:pPr>
        <w:tabs>
          <w:tab w:val="left" w:pos="1740"/>
          <w:tab w:val="left" w:pos="3120"/>
          <w:tab w:val="left" w:pos="5115"/>
        </w:tabs>
        <w:spacing w:line="276" w:lineRule="auto"/>
        <w:ind w:left="0"/>
        <w:rPr>
          <w:sz w:val="24"/>
          <w:szCs w:val="24"/>
        </w:rPr>
      </w:pPr>
      <w:r>
        <w:rPr>
          <w:sz w:val="24"/>
          <w:szCs w:val="24"/>
        </w:rPr>
        <w:t xml:space="preserve">                                  500.000               </w:t>
      </w:r>
      <w:r>
        <w:rPr>
          <w:sz w:val="24"/>
          <w:szCs w:val="24"/>
        </w:rPr>
        <w:tab/>
        <w:t>C inşaat taahhüt işi</w:t>
      </w:r>
    </w:p>
    <w:p w:rsidR="00F92A9D" w:rsidRDefault="00F92A9D" w:rsidP="00F92A9D">
      <w:pPr>
        <w:tabs>
          <w:tab w:val="left" w:pos="5115"/>
        </w:tabs>
        <w:spacing w:line="276" w:lineRule="auto"/>
        <w:ind w:left="0"/>
        <w:rPr>
          <w:sz w:val="24"/>
          <w:szCs w:val="24"/>
        </w:rPr>
      </w:pPr>
      <w:r>
        <w:rPr>
          <w:sz w:val="24"/>
          <w:szCs w:val="24"/>
        </w:rPr>
        <w:tab/>
        <w:t>30.000*300.000/500.000=18.000</w:t>
      </w:r>
    </w:p>
    <w:p w:rsidR="00F92A9D" w:rsidRPr="00C930E6"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 xml:space="preserve">                                                                       </w:t>
      </w:r>
      <w:r>
        <w:rPr>
          <w:b/>
          <w:sz w:val="24"/>
          <w:szCs w:val="24"/>
        </w:rPr>
        <w:t>BORÇ                                ALACAK</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17.0 A Y</w:t>
      </w:r>
      <w:r w:rsidRPr="00741AEF">
        <w:rPr>
          <w:sz w:val="24"/>
          <w:szCs w:val="24"/>
        </w:rPr>
        <w:t>ıllara yaygın</w:t>
      </w:r>
      <w:r>
        <w:rPr>
          <w:sz w:val="24"/>
          <w:szCs w:val="24"/>
        </w:rPr>
        <w:t xml:space="preserve"> inşaat onarım </w:t>
      </w:r>
      <w:proofErr w:type="gramStart"/>
      <w:r>
        <w:rPr>
          <w:sz w:val="24"/>
          <w:szCs w:val="24"/>
        </w:rPr>
        <w:t>işi          7</w:t>
      </w:r>
      <w:proofErr w:type="gramEnd"/>
      <w:r>
        <w:rPr>
          <w:sz w:val="24"/>
          <w:szCs w:val="24"/>
        </w:rPr>
        <w:t>.200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17.1 B Y</w:t>
      </w:r>
      <w:r w:rsidRPr="00741AEF">
        <w:rPr>
          <w:sz w:val="24"/>
          <w:szCs w:val="24"/>
        </w:rPr>
        <w:t>ıllara yaygın</w:t>
      </w:r>
      <w:r>
        <w:rPr>
          <w:sz w:val="24"/>
          <w:szCs w:val="24"/>
        </w:rPr>
        <w:t xml:space="preserve"> inşaat onarım </w:t>
      </w:r>
      <w:proofErr w:type="gramStart"/>
      <w:r>
        <w:rPr>
          <w:sz w:val="24"/>
          <w:szCs w:val="24"/>
        </w:rPr>
        <w:t>işi           4</w:t>
      </w:r>
      <w:proofErr w:type="gramEnd"/>
      <w:r>
        <w:rPr>
          <w:sz w:val="24"/>
          <w:szCs w:val="24"/>
        </w:rPr>
        <w:t>.800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17.3 C Y</w:t>
      </w:r>
      <w:r w:rsidRPr="00741AEF">
        <w:rPr>
          <w:sz w:val="24"/>
          <w:szCs w:val="24"/>
        </w:rPr>
        <w:t>ıllara yaygın</w:t>
      </w:r>
      <w:r>
        <w:rPr>
          <w:sz w:val="24"/>
          <w:szCs w:val="24"/>
        </w:rPr>
        <w:t xml:space="preserve"> inşaat onarım </w:t>
      </w:r>
      <w:proofErr w:type="gramStart"/>
      <w:r>
        <w:rPr>
          <w:sz w:val="24"/>
          <w:szCs w:val="24"/>
        </w:rPr>
        <w:t>işi           18</w:t>
      </w:r>
      <w:proofErr w:type="gramEnd"/>
      <w:r>
        <w:rPr>
          <w:sz w:val="24"/>
          <w:szCs w:val="24"/>
        </w:rPr>
        <w:t>.000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r>
        <w:rPr>
          <w:sz w:val="24"/>
          <w:szCs w:val="24"/>
        </w:rPr>
        <w:t xml:space="preserve">                                                             760 pazarlama dağıtım </w:t>
      </w:r>
      <w:proofErr w:type="gramStart"/>
      <w:r>
        <w:rPr>
          <w:sz w:val="24"/>
          <w:szCs w:val="24"/>
        </w:rPr>
        <w:t>satış       12</w:t>
      </w:r>
      <w:proofErr w:type="gramEnd"/>
      <w:r>
        <w:rPr>
          <w:sz w:val="24"/>
          <w:szCs w:val="24"/>
        </w:rPr>
        <w:t>.000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r>
        <w:rPr>
          <w:sz w:val="24"/>
          <w:szCs w:val="24"/>
        </w:rPr>
        <w:t xml:space="preserve">                                                              770 genel yönetim </w:t>
      </w:r>
      <w:proofErr w:type="gramStart"/>
      <w:r>
        <w:rPr>
          <w:sz w:val="24"/>
          <w:szCs w:val="24"/>
        </w:rPr>
        <w:t>giderleri       18</w:t>
      </w:r>
      <w:proofErr w:type="gramEnd"/>
      <w:r>
        <w:rPr>
          <w:sz w:val="24"/>
          <w:szCs w:val="24"/>
        </w:rPr>
        <w:t>.000</w:t>
      </w:r>
    </w:p>
    <w:p w:rsidR="00F92A9D" w:rsidRDefault="00F92A9D" w:rsidP="00F92A9D">
      <w:pPr>
        <w:spacing w:line="276" w:lineRule="auto"/>
        <w:ind w:left="0"/>
        <w:rPr>
          <w:sz w:val="24"/>
          <w:szCs w:val="24"/>
        </w:rPr>
      </w:pPr>
      <w:r>
        <w:rPr>
          <w:sz w:val="24"/>
          <w:szCs w:val="24"/>
        </w:rPr>
        <w:t xml:space="preserve">                                  </w:t>
      </w:r>
    </w:p>
    <w:p w:rsidR="006E46E1" w:rsidRDefault="006E46E1" w:rsidP="00F92A9D">
      <w:pPr>
        <w:spacing w:line="276" w:lineRule="auto"/>
        <w:ind w:left="0"/>
        <w:rPr>
          <w:sz w:val="24"/>
          <w:szCs w:val="24"/>
        </w:rPr>
      </w:pPr>
    </w:p>
    <w:p w:rsidR="006E46E1" w:rsidRDefault="006E46E1" w:rsidP="00F92A9D">
      <w:pPr>
        <w:spacing w:line="276" w:lineRule="auto"/>
        <w:ind w:left="0"/>
        <w:rPr>
          <w:sz w:val="24"/>
          <w:szCs w:val="24"/>
        </w:rPr>
      </w:pPr>
    </w:p>
    <w:p w:rsidR="00F92A9D" w:rsidRDefault="00F92A9D" w:rsidP="00F92A9D">
      <w:pPr>
        <w:spacing w:line="276" w:lineRule="auto"/>
        <w:ind w:left="0"/>
        <w:rPr>
          <w:sz w:val="24"/>
          <w:szCs w:val="24"/>
        </w:rPr>
      </w:pPr>
      <w:r w:rsidRPr="006E46E1">
        <w:rPr>
          <w:b/>
          <w:sz w:val="24"/>
          <w:szCs w:val="24"/>
        </w:rPr>
        <w:lastRenderedPageBreak/>
        <w:t>2-</w:t>
      </w:r>
      <w:r>
        <w:rPr>
          <w:sz w:val="24"/>
          <w:szCs w:val="24"/>
        </w:rPr>
        <w:t xml:space="preserve">yıllara yaygın biçimde A,B ve </w:t>
      </w:r>
      <w:proofErr w:type="gramStart"/>
      <w:r>
        <w:rPr>
          <w:sz w:val="24"/>
          <w:szCs w:val="24"/>
        </w:rPr>
        <w:t>C  şeklinde</w:t>
      </w:r>
      <w:proofErr w:type="gramEnd"/>
      <w:r>
        <w:rPr>
          <w:sz w:val="24"/>
          <w:szCs w:val="24"/>
        </w:rPr>
        <w:t xml:space="preserve"> 3 ayrı taahhüt işi yanında nakliye ve inşaat malzemeleri alım satım işleri de yapmakta olan işletmede ortak yönetim giderleri toplamı 24.000 aşağıdaki harcama ve satış tutarlarına göre he ortak kişi başına düşen gider payı kaçtır?</w:t>
      </w:r>
    </w:p>
    <w:p w:rsidR="00F92A9D" w:rsidRDefault="00F92A9D" w:rsidP="00F92A9D">
      <w:pPr>
        <w:spacing w:line="276" w:lineRule="auto"/>
        <w:ind w:left="0"/>
        <w:rPr>
          <w:sz w:val="24"/>
          <w:szCs w:val="24"/>
        </w:rPr>
      </w:pPr>
      <w:r>
        <w:rPr>
          <w:sz w:val="24"/>
          <w:szCs w:val="24"/>
        </w:rPr>
        <w:t xml:space="preserve">                                            Harcama </w:t>
      </w:r>
      <w:proofErr w:type="gramStart"/>
      <w:r>
        <w:rPr>
          <w:sz w:val="24"/>
          <w:szCs w:val="24"/>
        </w:rPr>
        <w:t>tutarı      satış</w:t>
      </w:r>
      <w:proofErr w:type="gramEnd"/>
      <w:r>
        <w:rPr>
          <w:sz w:val="24"/>
          <w:szCs w:val="24"/>
        </w:rPr>
        <w:t>/hasılat tutarı</w:t>
      </w:r>
    </w:p>
    <w:p w:rsidR="00F92A9D" w:rsidRDefault="00F92A9D" w:rsidP="00F92A9D">
      <w:pPr>
        <w:spacing w:line="276" w:lineRule="auto"/>
        <w:ind w:left="0"/>
        <w:rPr>
          <w:sz w:val="24"/>
          <w:szCs w:val="24"/>
        </w:rPr>
      </w:pPr>
      <w:r>
        <w:rPr>
          <w:sz w:val="24"/>
          <w:szCs w:val="24"/>
        </w:rPr>
        <w:t xml:space="preserve">    A inşaat taahhüt </w:t>
      </w:r>
      <w:proofErr w:type="gramStart"/>
      <w:r>
        <w:rPr>
          <w:sz w:val="24"/>
          <w:szCs w:val="24"/>
        </w:rPr>
        <w:t>işi     160</w:t>
      </w:r>
      <w:proofErr w:type="gramEnd"/>
      <w:r>
        <w:rPr>
          <w:sz w:val="24"/>
          <w:szCs w:val="24"/>
        </w:rPr>
        <w:t>.000</w:t>
      </w:r>
    </w:p>
    <w:p w:rsidR="00F92A9D" w:rsidRDefault="00F92A9D" w:rsidP="00F92A9D">
      <w:pPr>
        <w:spacing w:line="276" w:lineRule="auto"/>
        <w:ind w:left="0"/>
        <w:rPr>
          <w:sz w:val="24"/>
          <w:szCs w:val="24"/>
        </w:rPr>
      </w:pPr>
      <w:r>
        <w:rPr>
          <w:sz w:val="24"/>
          <w:szCs w:val="24"/>
        </w:rPr>
        <w:t xml:space="preserve">    B inşaat taahhüt </w:t>
      </w:r>
      <w:proofErr w:type="gramStart"/>
      <w:r>
        <w:rPr>
          <w:sz w:val="24"/>
          <w:szCs w:val="24"/>
        </w:rPr>
        <w:t>işi     240</w:t>
      </w:r>
      <w:proofErr w:type="gramEnd"/>
      <w:r>
        <w:rPr>
          <w:sz w:val="24"/>
          <w:szCs w:val="24"/>
        </w:rPr>
        <w:t>.000</w:t>
      </w:r>
    </w:p>
    <w:p w:rsidR="00F92A9D" w:rsidRDefault="00F92A9D" w:rsidP="00F92A9D">
      <w:pPr>
        <w:spacing w:line="276" w:lineRule="auto"/>
        <w:ind w:left="0"/>
        <w:rPr>
          <w:sz w:val="24"/>
          <w:szCs w:val="24"/>
        </w:rPr>
      </w:pPr>
      <w:r>
        <w:rPr>
          <w:sz w:val="24"/>
          <w:szCs w:val="24"/>
        </w:rPr>
        <w:t xml:space="preserve">    C inşaat taahhüt </w:t>
      </w:r>
      <w:proofErr w:type="gramStart"/>
      <w:r>
        <w:rPr>
          <w:sz w:val="24"/>
          <w:szCs w:val="24"/>
        </w:rPr>
        <w:t>işi     100</w:t>
      </w:r>
      <w:proofErr w:type="gramEnd"/>
      <w:r>
        <w:rPr>
          <w:sz w:val="24"/>
          <w:szCs w:val="24"/>
        </w:rPr>
        <w:t>.000</w:t>
      </w:r>
    </w:p>
    <w:p w:rsidR="00F92A9D" w:rsidRDefault="00F92A9D" w:rsidP="00F92A9D">
      <w:pPr>
        <w:tabs>
          <w:tab w:val="left" w:pos="4905"/>
        </w:tabs>
        <w:spacing w:line="276" w:lineRule="auto"/>
        <w:ind w:left="0"/>
        <w:rPr>
          <w:sz w:val="24"/>
          <w:szCs w:val="24"/>
        </w:rPr>
      </w:pPr>
      <w:r>
        <w:rPr>
          <w:sz w:val="24"/>
          <w:szCs w:val="24"/>
        </w:rPr>
        <w:t xml:space="preserve">    Alım satım işi</w:t>
      </w:r>
      <w:r>
        <w:rPr>
          <w:sz w:val="24"/>
          <w:szCs w:val="24"/>
        </w:rPr>
        <w:tab/>
        <w:t>450.000</w:t>
      </w:r>
    </w:p>
    <w:p w:rsidR="00F92A9D" w:rsidRPr="00741AEF" w:rsidRDefault="00F92A9D" w:rsidP="00F92A9D">
      <w:pPr>
        <w:pBdr>
          <w:bottom w:val="single" w:sz="4" w:space="3" w:color="auto"/>
        </w:pBdr>
        <w:tabs>
          <w:tab w:val="left" w:pos="4905"/>
        </w:tabs>
        <w:spacing w:line="276" w:lineRule="auto"/>
        <w:ind w:left="0"/>
        <w:rPr>
          <w:sz w:val="24"/>
          <w:szCs w:val="24"/>
        </w:rPr>
      </w:pPr>
      <w:r>
        <w:rPr>
          <w:sz w:val="24"/>
          <w:szCs w:val="24"/>
        </w:rPr>
        <w:t xml:space="preserve">    Nakliye işi                        </w:t>
      </w:r>
      <w:r>
        <w:rPr>
          <w:sz w:val="24"/>
          <w:szCs w:val="24"/>
        </w:rPr>
        <w:tab/>
        <w:t>50.000</w:t>
      </w:r>
    </w:p>
    <w:p w:rsidR="00F92A9D" w:rsidRDefault="00F92A9D" w:rsidP="00F92A9D">
      <w:pPr>
        <w:tabs>
          <w:tab w:val="left" w:pos="2310"/>
          <w:tab w:val="left" w:pos="4905"/>
        </w:tabs>
        <w:spacing w:line="276" w:lineRule="auto"/>
        <w:ind w:left="0"/>
        <w:rPr>
          <w:sz w:val="24"/>
          <w:szCs w:val="24"/>
        </w:rPr>
      </w:pPr>
      <w:r>
        <w:rPr>
          <w:sz w:val="24"/>
          <w:szCs w:val="24"/>
        </w:rPr>
        <w:tab/>
        <w:t>500.000</w:t>
      </w:r>
      <w:r>
        <w:rPr>
          <w:sz w:val="24"/>
          <w:szCs w:val="24"/>
        </w:rPr>
        <w:tab/>
        <w:t>500.000</w:t>
      </w:r>
    </w:p>
    <w:p w:rsidR="00F92A9D" w:rsidRDefault="00F92A9D" w:rsidP="00F92A9D">
      <w:pPr>
        <w:tabs>
          <w:tab w:val="left" w:pos="2310"/>
          <w:tab w:val="left" w:pos="4905"/>
        </w:tabs>
        <w:spacing w:line="276" w:lineRule="auto"/>
        <w:ind w:left="0"/>
        <w:rPr>
          <w:sz w:val="24"/>
          <w:szCs w:val="24"/>
        </w:rPr>
      </w:pPr>
      <w:r>
        <w:rPr>
          <w:sz w:val="24"/>
          <w:szCs w:val="24"/>
        </w:rPr>
        <w:t>A inşaat taahhüt işi:160.000*24.000/1.000.000=3840</w:t>
      </w:r>
    </w:p>
    <w:p w:rsidR="00F92A9D" w:rsidRDefault="00F92A9D" w:rsidP="00F92A9D">
      <w:pPr>
        <w:tabs>
          <w:tab w:val="left" w:pos="2310"/>
          <w:tab w:val="left" w:pos="4905"/>
        </w:tabs>
        <w:spacing w:line="276" w:lineRule="auto"/>
        <w:ind w:left="0"/>
        <w:rPr>
          <w:sz w:val="24"/>
          <w:szCs w:val="24"/>
        </w:rPr>
      </w:pPr>
      <w:r>
        <w:rPr>
          <w:sz w:val="24"/>
          <w:szCs w:val="24"/>
        </w:rPr>
        <w:t>B inşaat taahhüt işi 240.000*24.000/1.000.000=5760</w:t>
      </w:r>
    </w:p>
    <w:p w:rsidR="00F92A9D" w:rsidRDefault="00F92A9D" w:rsidP="00F92A9D">
      <w:pPr>
        <w:tabs>
          <w:tab w:val="left" w:pos="2310"/>
          <w:tab w:val="left" w:pos="4905"/>
        </w:tabs>
        <w:spacing w:line="276" w:lineRule="auto"/>
        <w:ind w:left="0"/>
        <w:rPr>
          <w:sz w:val="24"/>
          <w:szCs w:val="24"/>
        </w:rPr>
      </w:pPr>
      <w:r>
        <w:rPr>
          <w:sz w:val="24"/>
          <w:szCs w:val="24"/>
        </w:rPr>
        <w:t>C inşaat taahhüt işi 100.000*24.000/1.000.000=2.400</w:t>
      </w:r>
    </w:p>
    <w:p w:rsidR="00F92A9D" w:rsidRDefault="00F92A9D" w:rsidP="00F92A9D">
      <w:pPr>
        <w:tabs>
          <w:tab w:val="left" w:pos="4905"/>
        </w:tabs>
        <w:spacing w:line="276" w:lineRule="auto"/>
        <w:ind w:left="0"/>
        <w:rPr>
          <w:sz w:val="24"/>
          <w:szCs w:val="24"/>
        </w:rPr>
      </w:pPr>
      <w:r>
        <w:rPr>
          <w:sz w:val="24"/>
          <w:szCs w:val="24"/>
        </w:rPr>
        <w:t>Alım satım işi: 450.000*24.000/1.000.000=10.800</w:t>
      </w:r>
      <w:r>
        <w:rPr>
          <w:sz w:val="24"/>
          <w:szCs w:val="24"/>
        </w:rPr>
        <w:tab/>
      </w:r>
    </w:p>
    <w:p w:rsidR="00F92A9D" w:rsidRDefault="00F92A9D" w:rsidP="00F92A9D">
      <w:pPr>
        <w:tabs>
          <w:tab w:val="left" w:pos="4905"/>
        </w:tabs>
        <w:spacing w:line="276" w:lineRule="auto"/>
        <w:ind w:left="0"/>
        <w:rPr>
          <w:sz w:val="24"/>
          <w:szCs w:val="24"/>
        </w:rPr>
      </w:pPr>
      <w:r>
        <w:rPr>
          <w:sz w:val="24"/>
          <w:szCs w:val="24"/>
        </w:rPr>
        <w:t xml:space="preserve"> Nakliye işi: 50.000*24.000/1.000.000=12.000</w:t>
      </w:r>
    </w:p>
    <w:p w:rsidR="00F92A9D" w:rsidRDefault="00F92A9D" w:rsidP="00F92A9D">
      <w:pPr>
        <w:tabs>
          <w:tab w:val="left" w:pos="4905"/>
        </w:tabs>
        <w:spacing w:line="276" w:lineRule="auto"/>
        <w:ind w:left="0"/>
        <w:rPr>
          <w:sz w:val="24"/>
          <w:szCs w:val="24"/>
        </w:rPr>
      </w:pPr>
    </w:p>
    <w:p w:rsidR="00F92A9D" w:rsidRDefault="00F92A9D" w:rsidP="00F92A9D">
      <w:pPr>
        <w:tabs>
          <w:tab w:val="left" w:pos="4905"/>
        </w:tabs>
        <w:spacing w:line="276" w:lineRule="auto"/>
        <w:ind w:left="0"/>
        <w:rPr>
          <w:sz w:val="24"/>
          <w:szCs w:val="24"/>
        </w:rPr>
      </w:pPr>
    </w:p>
    <w:p w:rsidR="00F92A9D" w:rsidRPr="00C930E6"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 xml:space="preserve">                                                                       </w:t>
      </w:r>
      <w:r>
        <w:rPr>
          <w:b/>
          <w:sz w:val="24"/>
          <w:szCs w:val="24"/>
        </w:rPr>
        <w:t>BORÇ                                ALACAK</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17.0 A Y</w:t>
      </w:r>
      <w:r w:rsidRPr="00741AEF">
        <w:rPr>
          <w:sz w:val="24"/>
          <w:szCs w:val="24"/>
        </w:rPr>
        <w:t>ıllara yaygın</w:t>
      </w:r>
      <w:r>
        <w:rPr>
          <w:sz w:val="24"/>
          <w:szCs w:val="24"/>
        </w:rPr>
        <w:t xml:space="preserve"> inşaat onarım </w:t>
      </w:r>
      <w:proofErr w:type="gramStart"/>
      <w:r>
        <w:rPr>
          <w:sz w:val="24"/>
          <w:szCs w:val="24"/>
        </w:rPr>
        <w:t>işi          3</w:t>
      </w:r>
      <w:proofErr w:type="gramEnd"/>
      <w:r>
        <w:rPr>
          <w:sz w:val="24"/>
          <w:szCs w:val="24"/>
        </w:rPr>
        <w:t>.840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17.1 B Y</w:t>
      </w:r>
      <w:r w:rsidRPr="00741AEF">
        <w:rPr>
          <w:sz w:val="24"/>
          <w:szCs w:val="24"/>
        </w:rPr>
        <w:t>ıllara yaygın</w:t>
      </w:r>
      <w:r>
        <w:rPr>
          <w:sz w:val="24"/>
          <w:szCs w:val="24"/>
        </w:rPr>
        <w:t xml:space="preserve"> inşaat onarım </w:t>
      </w:r>
      <w:proofErr w:type="gramStart"/>
      <w:r>
        <w:rPr>
          <w:sz w:val="24"/>
          <w:szCs w:val="24"/>
        </w:rPr>
        <w:t>işi           5</w:t>
      </w:r>
      <w:proofErr w:type="gramEnd"/>
      <w:r>
        <w:rPr>
          <w:sz w:val="24"/>
          <w:szCs w:val="24"/>
        </w:rPr>
        <w:t>.760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17.3 C Y</w:t>
      </w:r>
      <w:r w:rsidRPr="00741AEF">
        <w:rPr>
          <w:sz w:val="24"/>
          <w:szCs w:val="24"/>
        </w:rPr>
        <w:t>ıllara yaygın</w:t>
      </w:r>
      <w:r>
        <w:rPr>
          <w:sz w:val="24"/>
          <w:szCs w:val="24"/>
        </w:rPr>
        <w:t xml:space="preserve"> inşaat onarım </w:t>
      </w:r>
      <w:proofErr w:type="gramStart"/>
      <w:r>
        <w:rPr>
          <w:sz w:val="24"/>
          <w:szCs w:val="24"/>
        </w:rPr>
        <w:t>işi           2</w:t>
      </w:r>
      <w:proofErr w:type="gramEnd"/>
      <w:r>
        <w:rPr>
          <w:sz w:val="24"/>
          <w:szCs w:val="24"/>
        </w:rPr>
        <w:t>.400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632 Genel yönetim giderleri                              12.000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r>
        <w:rPr>
          <w:sz w:val="24"/>
          <w:szCs w:val="24"/>
        </w:rPr>
        <w:t xml:space="preserve">                                                              771 genel yönetim giderleri </w:t>
      </w:r>
      <w:proofErr w:type="gramStart"/>
      <w:r>
        <w:rPr>
          <w:sz w:val="24"/>
          <w:szCs w:val="24"/>
        </w:rPr>
        <w:t>yansıtma        24</w:t>
      </w:r>
      <w:proofErr w:type="gramEnd"/>
      <w:r>
        <w:rPr>
          <w:sz w:val="24"/>
          <w:szCs w:val="24"/>
        </w:rPr>
        <w:t>.000</w:t>
      </w:r>
    </w:p>
    <w:p w:rsidR="00F92A9D" w:rsidRDefault="00F92A9D" w:rsidP="00F92A9D">
      <w:pPr>
        <w:tabs>
          <w:tab w:val="left" w:pos="4905"/>
        </w:tabs>
        <w:spacing w:line="276" w:lineRule="auto"/>
        <w:ind w:left="0"/>
        <w:rPr>
          <w:sz w:val="24"/>
          <w:szCs w:val="24"/>
        </w:rPr>
      </w:pPr>
    </w:p>
    <w:p w:rsidR="00F92A9D" w:rsidRDefault="00F92A9D" w:rsidP="00F92A9D">
      <w:pPr>
        <w:tabs>
          <w:tab w:val="left" w:pos="4905"/>
        </w:tabs>
        <w:spacing w:line="276" w:lineRule="auto"/>
        <w:ind w:left="0"/>
        <w:rPr>
          <w:sz w:val="24"/>
          <w:szCs w:val="24"/>
        </w:rPr>
      </w:pPr>
      <w:r w:rsidRPr="006E46E1">
        <w:rPr>
          <w:b/>
          <w:sz w:val="24"/>
          <w:szCs w:val="24"/>
        </w:rPr>
        <w:t>3-</w:t>
      </w:r>
      <w:r w:rsidRPr="0032010A">
        <w:rPr>
          <w:sz w:val="24"/>
          <w:szCs w:val="24"/>
        </w:rPr>
        <w:t xml:space="preserve"> </w:t>
      </w:r>
      <w:r>
        <w:rPr>
          <w:sz w:val="24"/>
          <w:szCs w:val="24"/>
        </w:rPr>
        <w:t xml:space="preserve">yıllara yaygın biçimde A,B ve </w:t>
      </w:r>
      <w:proofErr w:type="gramStart"/>
      <w:r>
        <w:rPr>
          <w:sz w:val="24"/>
          <w:szCs w:val="24"/>
        </w:rPr>
        <w:t>C  şeklinde</w:t>
      </w:r>
      <w:proofErr w:type="gramEnd"/>
      <w:r>
        <w:rPr>
          <w:sz w:val="24"/>
          <w:szCs w:val="24"/>
        </w:rPr>
        <w:t xml:space="preserve"> 3 ayrı taahhüt işi yanında nakliye ve inşaat malzemeleri alım satım işleri de yapan işletmede bu işlerde ortak olarak kullanılan kamyonun yıllık amortisman gider 800 </w:t>
      </w:r>
      <w:proofErr w:type="spellStart"/>
      <w:r>
        <w:rPr>
          <w:sz w:val="24"/>
          <w:szCs w:val="24"/>
        </w:rPr>
        <w:t>dir</w:t>
      </w:r>
      <w:proofErr w:type="spellEnd"/>
      <w:r>
        <w:rPr>
          <w:sz w:val="24"/>
          <w:szCs w:val="24"/>
        </w:rPr>
        <w:t xml:space="preserve">. Aşağıda yer alan çalışma gün sayılarına göre her bir işe düşen </w:t>
      </w:r>
      <w:proofErr w:type="gramStart"/>
      <w:r>
        <w:rPr>
          <w:sz w:val="24"/>
          <w:szCs w:val="24"/>
        </w:rPr>
        <w:t>amortisman</w:t>
      </w:r>
      <w:proofErr w:type="gramEnd"/>
      <w:r>
        <w:rPr>
          <w:sz w:val="24"/>
          <w:szCs w:val="24"/>
        </w:rPr>
        <w:t xml:space="preserve"> gideri payı kaçtır?</w:t>
      </w:r>
    </w:p>
    <w:p w:rsidR="00F92A9D" w:rsidRDefault="00F92A9D" w:rsidP="00F92A9D">
      <w:pPr>
        <w:tabs>
          <w:tab w:val="left" w:pos="4905"/>
        </w:tabs>
        <w:spacing w:line="276" w:lineRule="auto"/>
        <w:ind w:left="0"/>
        <w:rPr>
          <w:sz w:val="24"/>
          <w:szCs w:val="24"/>
        </w:rPr>
      </w:pPr>
      <w:r>
        <w:rPr>
          <w:sz w:val="24"/>
          <w:szCs w:val="24"/>
        </w:rPr>
        <w:t>Kamyonun bu işte çalışma gün sayısı:</w:t>
      </w:r>
    </w:p>
    <w:p w:rsidR="00F92A9D" w:rsidRDefault="00F92A9D" w:rsidP="00F92A9D">
      <w:pPr>
        <w:tabs>
          <w:tab w:val="left" w:pos="5385"/>
        </w:tabs>
        <w:spacing w:line="276" w:lineRule="auto"/>
        <w:ind w:left="0"/>
        <w:rPr>
          <w:sz w:val="24"/>
          <w:szCs w:val="24"/>
        </w:rPr>
      </w:pPr>
      <w:r>
        <w:rPr>
          <w:sz w:val="24"/>
          <w:szCs w:val="24"/>
        </w:rPr>
        <w:t xml:space="preserve">A inşaat taahhüt </w:t>
      </w:r>
      <w:proofErr w:type="gramStart"/>
      <w:r>
        <w:rPr>
          <w:sz w:val="24"/>
          <w:szCs w:val="24"/>
        </w:rPr>
        <w:t>işi           70</w:t>
      </w:r>
      <w:proofErr w:type="gramEnd"/>
      <w:r>
        <w:rPr>
          <w:sz w:val="24"/>
          <w:szCs w:val="24"/>
        </w:rPr>
        <w:tab/>
        <w:t>70*800/300=187</w:t>
      </w:r>
    </w:p>
    <w:p w:rsidR="00F92A9D" w:rsidRDefault="00F92A9D" w:rsidP="00F92A9D">
      <w:pPr>
        <w:tabs>
          <w:tab w:val="left" w:pos="5385"/>
        </w:tabs>
        <w:spacing w:line="276" w:lineRule="auto"/>
        <w:ind w:left="0"/>
        <w:rPr>
          <w:sz w:val="24"/>
          <w:szCs w:val="24"/>
        </w:rPr>
      </w:pPr>
      <w:r>
        <w:rPr>
          <w:sz w:val="24"/>
          <w:szCs w:val="24"/>
        </w:rPr>
        <w:t xml:space="preserve">B inşaat taahhüt </w:t>
      </w:r>
      <w:proofErr w:type="gramStart"/>
      <w:r>
        <w:rPr>
          <w:sz w:val="24"/>
          <w:szCs w:val="24"/>
        </w:rPr>
        <w:t>işi           20</w:t>
      </w:r>
      <w:proofErr w:type="gramEnd"/>
      <w:r>
        <w:rPr>
          <w:sz w:val="24"/>
          <w:szCs w:val="24"/>
        </w:rPr>
        <w:tab/>
        <w:t>20*800/300=53</w:t>
      </w:r>
    </w:p>
    <w:p w:rsidR="00F92A9D" w:rsidRDefault="00F92A9D" w:rsidP="00F92A9D">
      <w:pPr>
        <w:tabs>
          <w:tab w:val="left" w:pos="2445"/>
          <w:tab w:val="left" w:pos="5385"/>
        </w:tabs>
        <w:spacing w:line="276" w:lineRule="auto"/>
        <w:ind w:left="0"/>
        <w:rPr>
          <w:sz w:val="24"/>
          <w:szCs w:val="24"/>
        </w:rPr>
      </w:pPr>
      <w:r>
        <w:rPr>
          <w:sz w:val="24"/>
          <w:szCs w:val="24"/>
        </w:rPr>
        <w:t>C inşaat taahhüt işi</w:t>
      </w:r>
      <w:r>
        <w:rPr>
          <w:sz w:val="24"/>
          <w:szCs w:val="24"/>
        </w:rPr>
        <w:tab/>
        <w:t>100</w:t>
      </w:r>
      <w:r>
        <w:rPr>
          <w:sz w:val="24"/>
          <w:szCs w:val="24"/>
        </w:rPr>
        <w:tab/>
        <w:t>100*800/300=267</w:t>
      </w:r>
    </w:p>
    <w:p w:rsidR="00F92A9D" w:rsidRDefault="00F92A9D" w:rsidP="00F92A9D">
      <w:pPr>
        <w:tabs>
          <w:tab w:val="left" w:pos="2445"/>
          <w:tab w:val="left" w:pos="5385"/>
        </w:tabs>
        <w:spacing w:line="276" w:lineRule="auto"/>
        <w:ind w:left="0"/>
        <w:rPr>
          <w:sz w:val="24"/>
          <w:szCs w:val="24"/>
        </w:rPr>
      </w:pPr>
      <w:r>
        <w:rPr>
          <w:sz w:val="24"/>
          <w:szCs w:val="24"/>
        </w:rPr>
        <w:t>Alım satım işi</w:t>
      </w:r>
      <w:r>
        <w:rPr>
          <w:sz w:val="24"/>
          <w:szCs w:val="24"/>
        </w:rPr>
        <w:tab/>
        <w:t>30</w:t>
      </w:r>
      <w:r>
        <w:rPr>
          <w:sz w:val="24"/>
          <w:szCs w:val="24"/>
        </w:rPr>
        <w:tab/>
        <w:t>30*800/300=80</w:t>
      </w:r>
    </w:p>
    <w:p w:rsidR="00F92A9D" w:rsidRDefault="00F92A9D" w:rsidP="00F92A9D">
      <w:pPr>
        <w:tabs>
          <w:tab w:val="left" w:pos="2445"/>
          <w:tab w:val="left" w:pos="5385"/>
        </w:tabs>
        <w:spacing w:line="276" w:lineRule="auto"/>
        <w:ind w:left="0"/>
        <w:rPr>
          <w:sz w:val="24"/>
          <w:szCs w:val="24"/>
        </w:rPr>
      </w:pPr>
      <w:r>
        <w:rPr>
          <w:noProof/>
          <w:sz w:val="24"/>
          <w:szCs w:val="24"/>
          <w:lang w:eastAsia="tr-TR"/>
        </w:rPr>
        <mc:AlternateContent>
          <mc:Choice Requires="wps">
            <w:drawing>
              <wp:anchor distT="0" distB="0" distL="114300" distR="114300" simplePos="0" relativeHeight="251661312" behindDoc="0" locked="0" layoutInCell="1" allowOverlap="1" wp14:anchorId="478D06EE" wp14:editId="084FA14C">
                <wp:simplePos x="0" y="0"/>
                <wp:positionH relativeFrom="column">
                  <wp:posOffset>1271905</wp:posOffset>
                </wp:positionH>
                <wp:positionV relativeFrom="paragraph">
                  <wp:posOffset>201295</wp:posOffset>
                </wp:positionV>
                <wp:extent cx="666750" cy="9525"/>
                <wp:effectExtent l="0" t="0" r="19050" b="28575"/>
                <wp:wrapNone/>
                <wp:docPr id="3" name="Düz Bağlayıcı 3"/>
                <wp:cNvGraphicFramePr/>
                <a:graphic xmlns:a="http://schemas.openxmlformats.org/drawingml/2006/main">
                  <a:graphicData uri="http://schemas.microsoft.com/office/word/2010/wordprocessingShape">
                    <wps:wsp>
                      <wps:cNvCnPr/>
                      <wps:spPr>
                        <a:xfrm>
                          <a:off x="0" y="0"/>
                          <a:ext cx="666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Düz Bağlayıcı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0.15pt,15.85pt" to="152.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" strokecolor="black [3213]"/>
            </w:pict>
          </mc:Fallback>
        </mc:AlternateContent>
      </w:r>
      <w:r>
        <w:rPr>
          <w:sz w:val="24"/>
          <w:szCs w:val="24"/>
        </w:rPr>
        <w:t xml:space="preserve"> Nakliye işi</w:t>
      </w:r>
      <w:r>
        <w:rPr>
          <w:sz w:val="24"/>
          <w:szCs w:val="24"/>
        </w:rPr>
        <w:tab/>
        <w:t>80</w:t>
      </w:r>
      <w:r>
        <w:rPr>
          <w:sz w:val="24"/>
          <w:szCs w:val="24"/>
        </w:rPr>
        <w:tab/>
        <w:t>80*800/300=213</w:t>
      </w:r>
    </w:p>
    <w:p w:rsidR="00F92A9D" w:rsidRDefault="00F92A9D" w:rsidP="00F92A9D">
      <w:pPr>
        <w:tabs>
          <w:tab w:val="left" w:pos="2445"/>
        </w:tabs>
        <w:spacing w:line="276" w:lineRule="auto"/>
        <w:ind w:left="0"/>
        <w:rPr>
          <w:sz w:val="24"/>
          <w:szCs w:val="24"/>
        </w:rPr>
      </w:pPr>
      <w:r>
        <w:rPr>
          <w:sz w:val="24"/>
          <w:szCs w:val="24"/>
        </w:rPr>
        <w:tab/>
        <w:t>300</w:t>
      </w:r>
    </w:p>
    <w:p w:rsidR="00F92A9D" w:rsidRPr="00C930E6"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 xml:space="preserve">                                                                       </w:t>
      </w:r>
      <w:r>
        <w:rPr>
          <w:b/>
          <w:sz w:val="24"/>
          <w:szCs w:val="24"/>
        </w:rPr>
        <w:t>BORÇ                                ALACAK</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17.0 A Y</w:t>
      </w:r>
      <w:r w:rsidRPr="00741AEF">
        <w:rPr>
          <w:sz w:val="24"/>
          <w:szCs w:val="24"/>
        </w:rPr>
        <w:t>ıllara yaygın</w:t>
      </w:r>
      <w:r>
        <w:rPr>
          <w:sz w:val="24"/>
          <w:szCs w:val="24"/>
        </w:rPr>
        <w:t xml:space="preserve"> inşaat onarım </w:t>
      </w:r>
      <w:proofErr w:type="gramStart"/>
      <w:r>
        <w:rPr>
          <w:sz w:val="24"/>
          <w:szCs w:val="24"/>
        </w:rPr>
        <w:t>işi          87</w:t>
      </w:r>
      <w:proofErr w:type="gramEnd"/>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17.1 B Y</w:t>
      </w:r>
      <w:r w:rsidRPr="00741AEF">
        <w:rPr>
          <w:sz w:val="24"/>
          <w:szCs w:val="24"/>
        </w:rPr>
        <w:t>ıllara yaygın</w:t>
      </w:r>
      <w:r>
        <w:rPr>
          <w:sz w:val="24"/>
          <w:szCs w:val="24"/>
        </w:rPr>
        <w:t xml:space="preserve"> inşaat onarım </w:t>
      </w:r>
      <w:proofErr w:type="gramStart"/>
      <w:r>
        <w:rPr>
          <w:sz w:val="24"/>
          <w:szCs w:val="24"/>
        </w:rPr>
        <w:t>işi           53</w:t>
      </w:r>
      <w:proofErr w:type="gramEnd"/>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lastRenderedPageBreak/>
        <w:t>17.3 C Y</w:t>
      </w:r>
      <w:r w:rsidRPr="00741AEF">
        <w:rPr>
          <w:sz w:val="24"/>
          <w:szCs w:val="24"/>
        </w:rPr>
        <w:t>ıllara yaygın</w:t>
      </w:r>
      <w:r>
        <w:rPr>
          <w:sz w:val="24"/>
          <w:szCs w:val="24"/>
        </w:rPr>
        <w:t xml:space="preserve"> inşaat onarım </w:t>
      </w:r>
      <w:proofErr w:type="gramStart"/>
      <w:r>
        <w:rPr>
          <w:sz w:val="24"/>
          <w:szCs w:val="24"/>
        </w:rPr>
        <w:t>işi          267</w:t>
      </w:r>
      <w:proofErr w:type="gramEnd"/>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760 alım satım                                                  80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252"/>
        </w:tabs>
        <w:spacing w:line="276" w:lineRule="auto"/>
        <w:ind w:left="0"/>
        <w:rPr>
          <w:sz w:val="24"/>
          <w:szCs w:val="24"/>
        </w:rPr>
      </w:pPr>
      <w:r>
        <w:rPr>
          <w:sz w:val="24"/>
          <w:szCs w:val="24"/>
        </w:rPr>
        <w:t>740 nakliye işi</w:t>
      </w:r>
      <w:r>
        <w:rPr>
          <w:sz w:val="24"/>
          <w:szCs w:val="24"/>
        </w:rPr>
        <w:tab/>
        <w:t>213</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r>
        <w:rPr>
          <w:sz w:val="24"/>
          <w:szCs w:val="24"/>
        </w:rPr>
        <w:t xml:space="preserve">                                                              257 amortisman </w:t>
      </w:r>
      <w:proofErr w:type="gramStart"/>
      <w:r>
        <w:rPr>
          <w:sz w:val="24"/>
          <w:szCs w:val="24"/>
        </w:rPr>
        <w:t>gideri        800</w:t>
      </w:r>
      <w:proofErr w:type="gramEnd"/>
    </w:p>
    <w:p w:rsidR="00F92A9D" w:rsidRDefault="00F92A9D" w:rsidP="00F92A9D">
      <w:pPr>
        <w:tabs>
          <w:tab w:val="left" w:pos="2445"/>
        </w:tabs>
        <w:spacing w:line="276" w:lineRule="auto"/>
        <w:ind w:left="0"/>
        <w:rPr>
          <w:sz w:val="24"/>
          <w:szCs w:val="24"/>
        </w:rPr>
      </w:pPr>
    </w:p>
    <w:p w:rsidR="00F92A9D" w:rsidRDefault="00F92A9D" w:rsidP="00F92A9D">
      <w:pPr>
        <w:spacing w:line="276" w:lineRule="auto"/>
        <w:ind w:left="0"/>
        <w:rPr>
          <w:sz w:val="24"/>
          <w:szCs w:val="24"/>
        </w:rPr>
      </w:pPr>
      <w:r w:rsidRPr="006E46E1">
        <w:rPr>
          <w:b/>
          <w:sz w:val="24"/>
          <w:szCs w:val="24"/>
        </w:rPr>
        <w:t>4-</w:t>
      </w:r>
      <w:r w:rsidRPr="009F2991">
        <w:rPr>
          <w:sz w:val="24"/>
          <w:szCs w:val="24"/>
        </w:rPr>
        <w:t xml:space="preserve"> </w:t>
      </w:r>
      <w:r w:rsidRPr="00741AEF">
        <w:rPr>
          <w:sz w:val="24"/>
          <w:szCs w:val="24"/>
        </w:rPr>
        <w:t>Yıllara yaygın biçimde A,B ve C şeklinde 3 ayrı taahhüt</w:t>
      </w:r>
      <w:r w:rsidRPr="00741AEF">
        <w:rPr>
          <w:b/>
          <w:sz w:val="24"/>
          <w:szCs w:val="24"/>
        </w:rPr>
        <w:t xml:space="preserve"> </w:t>
      </w:r>
      <w:r w:rsidRPr="00741AEF">
        <w:rPr>
          <w:sz w:val="24"/>
          <w:szCs w:val="24"/>
        </w:rPr>
        <w:t xml:space="preserve">işi yapmakta olan işletmede </w:t>
      </w:r>
      <w:proofErr w:type="gramStart"/>
      <w:r w:rsidRPr="00741AEF">
        <w:rPr>
          <w:sz w:val="24"/>
          <w:szCs w:val="24"/>
        </w:rPr>
        <w:t>faaliyet</w:t>
      </w:r>
      <w:r w:rsidRPr="00741AEF">
        <w:rPr>
          <w:b/>
          <w:sz w:val="24"/>
          <w:szCs w:val="24"/>
        </w:rPr>
        <w:t xml:space="preserve">  </w:t>
      </w:r>
      <w:r w:rsidRPr="00741AEF">
        <w:rPr>
          <w:sz w:val="24"/>
          <w:szCs w:val="24"/>
        </w:rPr>
        <w:t>döneminin</w:t>
      </w:r>
      <w:proofErr w:type="gramEnd"/>
      <w:r w:rsidRPr="00741AEF">
        <w:rPr>
          <w:sz w:val="24"/>
          <w:szCs w:val="24"/>
        </w:rPr>
        <w:t xml:space="preserve"> ortak</w:t>
      </w:r>
      <w:r>
        <w:rPr>
          <w:sz w:val="28"/>
          <w:szCs w:val="28"/>
        </w:rPr>
        <w:t xml:space="preserve"> </w:t>
      </w:r>
      <w:r>
        <w:rPr>
          <w:sz w:val="24"/>
          <w:szCs w:val="24"/>
        </w:rPr>
        <w:t xml:space="preserve">giderler 40.000dır. </w:t>
      </w:r>
      <w:proofErr w:type="gramStart"/>
      <w:r>
        <w:rPr>
          <w:sz w:val="24"/>
          <w:szCs w:val="24"/>
        </w:rPr>
        <w:t>aşağıdaki  bilgilere</w:t>
      </w:r>
      <w:proofErr w:type="gramEnd"/>
      <w:r>
        <w:rPr>
          <w:sz w:val="24"/>
          <w:szCs w:val="24"/>
        </w:rPr>
        <w:t xml:space="preserve"> göre her bir ortak payı kaçtır?</w:t>
      </w:r>
    </w:p>
    <w:p w:rsidR="00F92A9D" w:rsidRDefault="00F92A9D" w:rsidP="00F92A9D">
      <w:pPr>
        <w:spacing w:line="276" w:lineRule="auto"/>
        <w:ind w:left="0"/>
        <w:rPr>
          <w:sz w:val="24"/>
          <w:szCs w:val="24"/>
        </w:rPr>
      </w:pPr>
      <w:r>
        <w:rPr>
          <w:sz w:val="24"/>
          <w:szCs w:val="24"/>
        </w:rPr>
        <w:t xml:space="preserve">                                            Harcama </w:t>
      </w:r>
      <w:proofErr w:type="gramStart"/>
      <w:r>
        <w:rPr>
          <w:sz w:val="24"/>
          <w:szCs w:val="24"/>
        </w:rPr>
        <w:t>tutarı      satış</w:t>
      </w:r>
      <w:proofErr w:type="gramEnd"/>
      <w:r>
        <w:rPr>
          <w:sz w:val="24"/>
          <w:szCs w:val="24"/>
        </w:rPr>
        <w:t>/hasılat tutarı</w:t>
      </w:r>
    </w:p>
    <w:p w:rsidR="00F92A9D" w:rsidRDefault="00F92A9D" w:rsidP="00F92A9D">
      <w:pPr>
        <w:tabs>
          <w:tab w:val="center" w:pos="4252"/>
        </w:tabs>
        <w:spacing w:line="276" w:lineRule="auto"/>
        <w:ind w:left="0"/>
        <w:rPr>
          <w:sz w:val="24"/>
          <w:szCs w:val="24"/>
        </w:rPr>
      </w:pPr>
      <w:r>
        <w:rPr>
          <w:sz w:val="24"/>
          <w:szCs w:val="24"/>
        </w:rPr>
        <w:t xml:space="preserve">    A inşaat taahhüt </w:t>
      </w:r>
      <w:proofErr w:type="gramStart"/>
      <w:r>
        <w:rPr>
          <w:sz w:val="24"/>
          <w:szCs w:val="24"/>
        </w:rPr>
        <w:t>işi     120</w:t>
      </w:r>
      <w:proofErr w:type="gramEnd"/>
      <w:r>
        <w:rPr>
          <w:sz w:val="24"/>
          <w:szCs w:val="24"/>
        </w:rPr>
        <w:t>.000</w:t>
      </w:r>
      <w:r>
        <w:rPr>
          <w:sz w:val="24"/>
          <w:szCs w:val="24"/>
        </w:rPr>
        <w:tab/>
        <w:t xml:space="preserve">                             90.000</w:t>
      </w:r>
    </w:p>
    <w:p w:rsidR="00F92A9D" w:rsidRDefault="00F92A9D" w:rsidP="00F92A9D">
      <w:pPr>
        <w:tabs>
          <w:tab w:val="left" w:pos="4710"/>
        </w:tabs>
        <w:spacing w:line="276" w:lineRule="auto"/>
        <w:ind w:left="0"/>
        <w:rPr>
          <w:sz w:val="24"/>
          <w:szCs w:val="24"/>
        </w:rPr>
      </w:pPr>
      <w:r>
        <w:rPr>
          <w:sz w:val="24"/>
          <w:szCs w:val="24"/>
        </w:rPr>
        <w:t xml:space="preserve">    B inşaat taahhüt </w:t>
      </w:r>
      <w:proofErr w:type="gramStart"/>
      <w:r>
        <w:rPr>
          <w:sz w:val="24"/>
          <w:szCs w:val="24"/>
        </w:rPr>
        <w:t>işi     200</w:t>
      </w:r>
      <w:proofErr w:type="gramEnd"/>
      <w:r>
        <w:rPr>
          <w:sz w:val="24"/>
          <w:szCs w:val="24"/>
        </w:rPr>
        <w:t>.000</w:t>
      </w:r>
      <w:r>
        <w:rPr>
          <w:sz w:val="24"/>
          <w:szCs w:val="24"/>
        </w:rPr>
        <w:tab/>
        <w:t>170.000</w:t>
      </w:r>
    </w:p>
    <w:p w:rsidR="00F92A9D" w:rsidRDefault="00F92A9D" w:rsidP="00F92A9D">
      <w:pPr>
        <w:tabs>
          <w:tab w:val="left" w:pos="4710"/>
        </w:tabs>
        <w:spacing w:line="276" w:lineRule="auto"/>
        <w:ind w:left="0"/>
        <w:rPr>
          <w:sz w:val="24"/>
          <w:szCs w:val="24"/>
        </w:rPr>
      </w:pPr>
      <w:r>
        <w:rPr>
          <w:sz w:val="24"/>
          <w:szCs w:val="24"/>
        </w:rPr>
        <w:t xml:space="preserve">    C inşaat taahhüt </w:t>
      </w:r>
      <w:proofErr w:type="gramStart"/>
      <w:r>
        <w:rPr>
          <w:sz w:val="24"/>
          <w:szCs w:val="24"/>
        </w:rPr>
        <w:t>işi     180</w:t>
      </w:r>
      <w:proofErr w:type="gramEnd"/>
      <w:r>
        <w:rPr>
          <w:sz w:val="24"/>
          <w:szCs w:val="24"/>
        </w:rPr>
        <w:t>.000</w:t>
      </w:r>
      <w:r>
        <w:rPr>
          <w:sz w:val="24"/>
          <w:szCs w:val="24"/>
        </w:rPr>
        <w:tab/>
        <w:t>80.000</w:t>
      </w:r>
    </w:p>
    <w:p w:rsidR="00F92A9D" w:rsidRDefault="00F92A9D" w:rsidP="00F92A9D">
      <w:pPr>
        <w:tabs>
          <w:tab w:val="left" w:pos="2430"/>
          <w:tab w:val="left" w:pos="4905"/>
        </w:tabs>
        <w:spacing w:line="276" w:lineRule="auto"/>
        <w:ind w:left="0"/>
        <w:rPr>
          <w:sz w:val="24"/>
          <w:szCs w:val="24"/>
        </w:rPr>
      </w:pPr>
      <w:r>
        <w:rPr>
          <w:sz w:val="24"/>
          <w:szCs w:val="24"/>
        </w:rPr>
        <w:t xml:space="preserve">    Alım satım işi                340.000                              260.000</w:t>
      </w:r>
    </w:p>
    <w:p w:rsidR="00F92A9D" w:rsidRPr="00741AEF" w:rsidRDefault="00F92A9D" w:rsidP="00F92A9D">
      <w:pPr>
        <w:pBdr>
          <w:bottom w:val="single" w:sz="4" w:space="3" w:color="auto"/>
        </w:pBdr>
        <w:tabs>
          <w:tab w:val="left" w:pos="4905"/>
        </w:tabs>
        <w:spacing w:line="276" w:lineRule="auto"/>
        <w:ind w:left="0"/>
        <w:rPr>
          <w:sz w:val="24"/>
          <w:szCs w:val="24"/>
        </w:rPr>
      </w:pPr>
      <w:r>
        <w:rPr>
          <w:sz w:val="24"/>
          <w:szCs w:val="24"/>
        </w:rPr>
        <w:t xml:space="preserve">    Nakliye işi                       35.000 </w:t>
      </w:r>
      <w:r>
        <w:rPr>
          <w:sz w:val="24"/>
          <w:szCs w:val="24"/>
        </w:rPr>
        <w:tab/>
        <w:t>40.000</w:t>
      </w:r>
    </w:p>
    <w:p w:rsidR="00F92A9D" w:rsidRDefault="00F92A9D" w:rsidP="00F92A9D">
      <w:pPr>
        <w:tabs>
          <w:tab w:val="left" w:pos="2310"/>
          <w:tab w:val="left" w:pos="4905"/>
        </w:tabs>
        <w:spacing w:line="276" w:lineRule="auto"/>
        <w:ind w:left="0"/>
        <w:rPr>
          <w:sz w:val="24"/>
          <w:szCs w:val="24"/>
        </w:rPr>
      </w:pPr>
      <w:r>
        <w:rPr>
          <w:sz w:val="24"/>
          <w:szCs w:val="24"/>
        </w:rPr>
        <w:tab/>
        <w:t>500.000</w:t>
      </w:r>
      <w:r>
        <w:rPr>
          <w:sz w:val="24"/>
          <w:szCs w:val="24"/>
        </w:rPr>
        <w:tab/>
        <w:t>300.000</w:t>
      </w:r>
    </w:p>
    <w:p w:rsidR="00F92A9D" w:rsidRDefault="00F92A9D" w:rsidP="00F92A9D">
      <w:pPr>
        <w:spacing w:line="276" w:lineRule="auto"/>
        <w:ind w:left="0"/>
        <w:rPr>
          <w:sz w:val="24"/>
          <w:szCs w:val="24"/>
        </w:rPr>
      </w:pPr>
      <w:r w:rsidRPr="006E46E1">
        <w:rPr>
          <w:b/>
          <w:sz w:val="24"/>
          <w:szCs w:val="24"/>
        </w:rPr>
        <w:t>*</w:t>
      </w:r>
      <w:r>
        <w:rPr>
          <w:sz w:val="24"/>
          <w:szCs w:val="24"/>
        </w:rPr>
        <w:t>birden fazla yıllara yaygın inşaat taahhüt işinin diğer işlerle birlikte yapılması halinde yıllara yaygın inşaat taahhüt işlerine ait harcama tutarları ile diğer işlere ait satış hasılat tutarları toplanır ortak giderler her bir işin bu toplam içindeki oranına göre dağılır.</w:t>
      </w:r>
    </w:p>
    <w:p w:rsidR="00F92A9D" w:rsidRDefault="00F92A9D" w:rsidP="00F92A9D">
      <w:pPr>
        <w:spacing w:line="276" w:lineRule="auto"/>
        <w:ind w:left="0"/>
        <w:rPr>
          <w:sz w:val="24"/>
          <w:szCs w:val="24"/>
        </w:rPr>
      </w:pPr>
      <w:r>
        <w:rPr>
          <w:sz w:val="24"/>
          <w:szCs w:val="24"/>
        </w:rPr>
        <w:t xml:space="preserve">*yıllara yaygın inşaat taahhüt işlerine ait </w:t>
      </w:r>
      <w:proofErr w:type="gramStart"/>
      <w:r>
        <w:rPr>
          <w:sz w:val="24"/>
          <w:szCs w:val="24"/>
        </w:rPr>
        <w:t>hakkediş</w:t>
      </w:r>
      <w:proofErr w:type="gramEnd"/>
      <w:r>
        <w:rPr>
          <w:sz w:val="24"/>
          <w:szCs w:val="24"/>
        </w:rPr>
        <w:t xml:space="preserve"> tutarları ile diğer işlere ait harcama tutarları ortak giderlerin dağıtımında dikkate alınmaz.</w:t>
      </w:r>
    </w:p>
    <w:p w:rsidR="00F92A9D" w:rsidRDefault="00F92A9D" w:rsidP="00F92A9D">
      <w:pPr>
        <w:spacing w:line="276" w:lineRule="auto"/>
        <w:ind w:left="0"/>
        <w:rPr>
          <w:sz w:val="24"/>
          <w:szCs w:val="24"/>
        </w:rPr>
      </w:pPr>
      <w:r>
        <w:rPr>
          <w:sz w:val="24"/>
          <w:szCs w:val="24"/>
        </w:rPr>
        <w:t xml:space="preserve"> </w:t>
      </w:r>
    </w:p>
    <w:p w:rsidR="00F92A9D" w:rsidRDefault="00F92A9D" w:rsidP="00F92A9D">
      <w:pPr>
        <w:tabs>
          <w:tab w:val="left" w:pos="2310"/>
          <w:tab w:val="left" w:pos="4905"/>
        </w:tabs>
        <w:spacing w:line="276" w:lineRule="auto"/>
        <w:ind w:left="0"/>
        <w:rPr>
          <w:sz w:val="24"/>
          <w:szCs w:val="24"/>
        </w:rPr>
      </w:pPr>
      <w:r>
        <w:rPr>
          <w:sz w:val="24"/>
          <w:szCs w:val="24"/>
        </w:rPr>
        <w:t>A inşaat taahhüt işi:120.000*40.000/800.000=6.000</w:t>
      </w:r>
    </w:p>
    <w:p w:rsidR="00F92A9D" w:rsidRDefault="00F92A9D" w:rsidP="00F92A9D">
      <w:pPr>
        <w:tabs>
          <w:tab w:val="left" w:pos="2310"/>
          <w:tab w:val="left" w:pos="4905"/>
        </w:tabs>
        <w:spacing w:line="276" w:lineRule="auto"/>
        <w:ind w:left="0"/>
        <w:rPr>
          <w:sz w:val="24"/>
          <w:szCs w:val="24"/>
        </w:rPr>
      </w:pPr>
      <w:r>
        <w:rPr>
          <w:sz w:val="24"/>
          <w:szCs w:val="24"/>
        </w:rPr>
        <w:t>B inşaat taahhüt işi 200.000*40.000/800.000=10.000</w:t>
      </w:r>
    </w:p>
    <w:p w:rsidR="00F92A9D" w:rsidRDefault="00F92A9D" w:rsidP="00F92A9D">
      <w:pPr>
        <w:tabs>
          <w:tab w:val="left" w:pos="2310"/>
          <w:tab w:val="left" w:pos="4905"/>
        </w:tabs>
        <w:spacing w:line="276" w:lineRule="auto"/>
        <w:ind w:left="0"/>
        <w:rPr>
          <w:sz w:val="24"/>
          <w:szCs w:val="24"/>
        </w:rPr>
      </w:pPr>
      <w:r>
        <w:rPr>
          <w:sz w:val="24"/>
          <w:szCs w:val="24"/>
        </w:rPr>
        <w:t>C inşaat taahhüt işi 180.000*40.000/800.000=9.000</w:t>
      </w:r>
    </w:p>
    <w:p w:rsidR="00F92A9D" w:rsidRDefault="00F92A9D" w:rsidP="00F92A9D">
      <w:pPr>
        <w:tabs>
          <w:tab w:val="left" w:pos="4905"/>
        </w:tabs>
        <w:spacing w:line="276" w:lineRule="auto"/>
        <w:ind w:left="0"/>
        <w:rPr>
          <w:sz w:val="24"/>
          <w:szCs w:val="24"/>
        </w:rPr>
      </w:pPr>
      <w:r>
        <w:rPr>
          <w:sz w:val="24"/>
          <w:szCs w:val="24"/>
        </w:rPr>
        <w:t>Alım satım işi: 260.000*40.000/800.000=13.000</w:t>
      </w:r>
    </w:p>
    <w:p w:rsidR="00F92A9D" w:rsidRDefault="00F92A9D" w:rsidP="00F92A9D">
      <w:pPr>
        <w:tabs>
          <w:tab w:val="left" w:pos="4905"/>
        </w:tabs>
        <w:spacing w:line="276" w:lineRule="auto"/>
        <w:ind w:left="0"/>
        <w:rPr>
          <w:sz w:val="24"/>
          <w:szCs w:val="24"/>
        </w:rPr>
      </w:pPr>
      <w:r>
        <w:rPr>
          <w:sz w:val="24"/>
          <w:szCs w:val="24"/>
        </w:rPr>
        <w:t xml:space="preserve"> Nakliye işi: 40.000*40.000/800.000=2.000</w:t>
      </w:r>
    </w:p>
    <w:p w:rsidR="00F92A9D" w:rsidRDefault="00F92A9D" w:rsidP="00F92A9D">
      <w:pPr>
        <w:tabs>
          <w:tab w:val="left" w:pos="4905"/>
        </w:tabs>
        <w:spacing w:line="276" w:lineRule="auto"/>
        <w:ind w:left="0"/>
        <w:rPr>
          <w:sz w:val="24"/>
          <w:szCs w:val="24"/>
        </w:rPr>
      </w:pPr>
    </w:p>
    <w:p w:rsidR="00F92A9D" w:rsidRPr="00C930E6"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b/>
          <w:sz w:val="24"/>
          <w:szCs w:val="24"/>
        </w:rPr>
        <w:t>BORÇ                                ALACAK</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17.0 A Y</w:t>
      </w:r>
      <w:r w:rsidRPr="00741AEF">
        <w:rPr>
          <w:sz w:val="24"/>
          <w:szCs w:val="24"/>
        </w:rPr>
        <w:t>ıllara yaygın</w:t>
      </w:r>
      <w:r>
        <w:rPr>
          <w:sz w:val="24"/>
          <w:szCs w:val="24"/>
        </w:rPr>
        <w:t xml:space="preserve"> inşaat onarım </w:t>
      </w:r>
      <w:proofErr w:type="gramStart"/>
      <w:r>
        <w:rPr>
          <w:sz w:val="24"/>
          <w:szCs w:val="24"/>
        </w:rPr>
        <w:t>işi           6</w:t>
      </w:r>
      <w:proofErr w:type="gramEnd"/>
      <w:r>
        <w:rPr>
          <w:sz w:val="24"/>
          <w:szCs w:val="24"/>
        </w:rPr>
        <w:t>.000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17.1 B Y</w:t>
      </w:r>
      <w:r w:rsidRPr="00741AEF">
        <w:rPr>
          <w:sz w:val="24"/>
          <w:szCs w:val="24"/>
        </w:rPr>
        <w:t>ıllara yaygın</w:t>
      </w:r>
      <w:r>
        <w:rPr>
          <w:sz w:val="24"/>
          <w:szCs w:val="24"/>
        </w:rPr>
        <w:t xml:space="preserve"> inşaat onarım </w:t>
      </w:r>
      <w:proofErr w:type="gramStart"/>
      <w:r>
        <w:rPr>
          <w:sz w:val="24"/>
          <w:szCs w:val="24"/>
        </w:rPr>
        <w:t>işi          10</w:t>
      </w:r>
      <w:proofErr w:type="gramEnd"/>
      <w:r>
        <w:rPr>
          <w:sz w:val="24"/>
          <w:szCs w:val="24"/>
        </w:rPr>
        <w:t>.000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17.3 C Y</w:t>
      </w:r>
      <w:r w:rsidRPr="00741AEF">
        <w:rPr>
          <w:sz w:val="24"/>
          <w:szCs w:val="24"/>
        </w:rPr>
        <w:t>ıllara yaygın</w:t>
      </w:r>
      <w:r>
        <w:rPr>
          <w:sz w:val="24"/>
          <w:szCs w:val="24"/>
        </w:rPr>
        <w:t xml:space="preserve"> inşaat onarım </w:t>
      </w:r>
      <w:proofErr w:type="gramStart"/>
      <w:r>
        <w:rPr>
          <w:sz w:val="24"/>
          <w:szCs w:val="24"/>
        </w:rPr>
        <w:t>işi           9</w:t>
      </w:r>
      <w:proofErr w:type="gramEnd"/>
      <w:r>
        <w:rPr>
          <w:sz w:val="24"/>
          <w:szCs w:val="24"/>
        </w:rPr>
        <w:t>.000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15"/>
        </w:tabs>
        <w:spacing w:line="276" w:lineRule="auto"/>
        <w:ind w:left="0"/>
        <w:rPr>
          <w:sz w:val="24"/>
          <w:szCs w:val="24"/>
        </w:rPr>
      </w:pPr>
      <w:r>
        <w:rPr>
          <w:sz w:val="24"/>
          <w:szCs w:val="24"/>
        </w:rPr>
        <w:t>632 Genel yönetim giderleri                           15.000</w:t>
      </w:r>
    </w:p>
    <w:p w:rsidR="00F92A9D" w:rsidRDefault="00F92A9D" w:rsidP="00F92A9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r>
        <w:rPr>
          <w:sz w:val="24"/>
          <w:szCs w:val="24"/>
        </w:rPr>
        <w:t xml:space="preserve">                                                              771 genel yönetim giderleri </w:t>
      </w:r>
      <w:proofErr w:type="gramStart"/>
      <w:r>
        <w:rPr>
          <w:sz w:val="24"/>
          <w:szCs w:val="24"/>
        </w:rPr>
        <w:t>yansıtma        40</w:t>
      </w:r>
      <w:proofErr w:type="gramEnd"/>
      <w:r>
        <w:rPr>
          <w:sz w:val="24"/>
          <w:szCs w:val="24"/>
        </w:rPr>
        <w:t>.000</w:t>
      </w:r>
    </w:p>
    <w:p w:rsidR="00F92A9D" w:rsidRDefault="00F92A9D" w:rsidP="00F92A9D">
      <w:pPr>
        <w:tabs>
          <w:tab w:val="left" w:pos="4905"/>
        </w:tabs>
        <w:spacing w:line="276" w:lineRule="auto"/>
        <w:ind w:left="0"/>
        <w:rPr>
          <w:sz w:val="24"/>
          <w:szCs w:val="24"/>
        </w:rPr>
      </w:pPr>
    </w:p>
    <w:p w:rsidR="00F92A9D" w:rsidRDefault="006E46E1" w:rsidP="00F92A9D">
      <w:pPr>
        <w:spacing w:line="276" w:lineRule="auto"/>
        <w:ind w:left="0"/>
        <w:rPr>
          <w:b/>
          <w:sz w:val="28"/>
          <w:szCs w:val="28"/>
        </w:rPr>
      </w:pPr>
      <w:r>
        <w:rPr>
          <w:b/>
          <w:sz w:val="28"/>
          <w:szCs w:val="28"/>
        </w:rPr>
        <w:t xml:space="preserve">   </w:t>
      </w:r>
      <w:r w:rsidR="00F92A9D">
        <w:rPr>
          <w:b/>
          <w:sz w:val="28"/>
          <w:szCs w:val="28"/>
        </w:rPr>
        <w:t>İşletmelerde yatırım amacıyla yapılan inşaatlar</w:t>
      </w:r>
    </w:p>
    <w:p w:rsidR="00F92A9D" w:rsidRDefault="00F92A9D" w:rsidP="00F92A9D">
      <w:pPr>
        <w:spacing w:line="276" w:lineRule="auto"/>
        <w:ind w:left="0"/>
        <w:rPr>
          <w:sz w:val="24"/>
          <w:szCs w:val="24"/>
        </w:rPr>
      </w:pPr>
      <w:r>
        <w:rPr>
          <w:sz w:val="24"/>
          <w:szCs w:val="24"/>
        </w:rPr>
        <w:t xml:space="preserve">İşletmelerde 1 yıldan daha fazla sürede yararlanmak ve mal-hizmet üretiminde kullanılmak üzere edinilen varlıklar duran varlıklar sınıfında yer almaktadır. Duran varlıklar yer arasında yer alan 252 binalar hesabı işletmenin satmak amacıyla edinmediği her </w:t>
      </w:r>
      <w:proofErr w:type="gramStart"/>
      <w:r>
        <w:rPr>
          <w:sz w:val="24"/>
          <w:szCs w:val="24"/>
        </w:rPr>
        <w:t>türlü  binalar</w:t>
      </w:r>
      <w:proofErr w:type="gramEnd"/>
      <w:r>
        <w:rPr>
          <w:sz w:val="24"/>
          <w:szCs w:val="24"/>
        </w:rPr>
        <w:t xml:space="preserve">  ile bunların ayrılmaz parçaları niteliğindeki yapıların </w:t>
      </w:r>
      <w:r>
        <w:rPr>
          <w:sz w:val="24"/>
          <w:szCs w:val="24"/>
        </w:rPr>
        <w:lastRenderedPageBreak/>
        <w:t>izlendiği hesaptır. İşletme satmak amacıyla edinmediği binalar hesabında yer alan iktisadi kıymetler;</w:t>
      </w:r>
    </w:p>
    <w:p w:rsidR="00F92A9D" w:rsidRDefault="00F92A9D" w:rsidP="00F92A9D">
      <w:pPr>
        <w:spacing w:line="276" w:lineRule="auto"/>
        <w:ind w:left="0"/>
        <w:rPr>
          <w:sz w:val="24"/>
          <w:szCs w:val="24"/>
        </w:rPr>
      </w:pPr>
      <w:r>
        <w:rPr>
          <w:sz w:val="24"/>
          <w:szCs w:val="24"/>
        </w:rPr>
        <w:t>*satın alma yoluyla edinebilir</w:t>
      </w:r>
    </w:p>
    <w:p w:rsidR="00F92A9D" w:rsidRDefault="00F92A9D" w:rsidP="00F92A9D">
      <w:pPr>
        <w:spacing w:line="276" w:lineRule="auto"/>
        <w:ind w:left="0"/>
        <w:rPr>
          <w:sz w:val="24"/>
          <w:szCs w:val="24"/>
        </w:rPr>
      </w:pPr>
      <w:r>
        <w:rPr>
          <w:sz w:val="24"/>
          <w:szCs w:val="24"/>
        </w:rPr>
        <w:t>*başkalarının arazisi üzerinde kat karşılığı şeklinde inşaat yapılacak edinebilir.</w:t>
      </w:r>
    </w:p>
    <w:p w:rsidR="00F92A9D" w:rsidRDefault="00F92A9D" w:rsidP="00F92A9D">
      <w:pPr>
        <w:spacing w:line="276" w:lineRule="auto"/>
        <w:ind w:left="0"/>
        <w:rPr>
          <w:sz w:val="24"/>
          <w:szCs w:val="24"/>
        </w:rPr>
      </w:pPr>
      <w:r>
        <w:rPr>
          <w:sz w:val="24"/>
          <w:szCs w:val="24"/>
        </w:rPr>
        <w:t>*kendi arazisi üzerinde başkalarına inşa edinebilir.</w:t>
      </w:r>
    </w:p>
    <w:p w:rsidR="00F92A9D" w:rsidRDefault="00F92A9D" w:rsidP="00F92A9D">
      <w:pPr>
        <w:spacing w:line="276" w:lineRule="auto"/>
        <w:ind w:left="0"/>
        <w:rPr>
          <w:sz w:val="24"/>
          <w:szCs w:val="24"/>
        </w:rPr>
      </w:pPr>
      <w:r>
        <w:rPr>
          <w:sz w:val="24"/>
          <w:szCs w:val="24"/>
        </w:rPr>
        <w:t xml:space="preserve">Yapım </w:t>
      </w:r>
      <w:proofErr w:type="gramStart"/>
      <w:r>
        <w:rPr>
          <w:sz w:val="24"/>
          <w:szCs w:val="24"/>
        </w:rPr>
        <w:t>biçimi  ne</w:t>
      </w:r>
      <w:proofErr w:type="gramEnd"/>
      <w:r>
        <w:rPr>
          <w:sz w:val="24"/>
          <w:szCs w:val="24"/>
        </w:rPr>
        <w:t xml:space="preserve"> olursa olsun işletmede uzun süreli olarak yararlanılmak amacıyla  inşa edilen gayri menkullerle ilgili tüm harcamalar inşaatın başlangıcından bitimine kadar 258 yapılmakta olan yatırımlar hesabının borcunda izlenir. Tamamlanan inşaat maliyetleri tamamlandığı tarih itibari ile bu hesabın alacağı </w:t>
      </w:r>
      <w:proofErr w:type="gramStart"/>
      <w:r>
        <w:rPr>
          <w:sz w:val="24"/>
          <w:szCs w:val="24"/>
        </w:rPr>
        <w:t>karşılığında  ilgili</w:t>
      </w:r>
      <w:proofErr w:type="gramEnd"/>
      <w:r>
        <w:rPr>
          <w:sz w:val="24"/>
          <w:szCs w:val="24"/>
        </w:rPr>
        <w:t xml:space="preserve"> duran</w:t>
      </w:r>
    </w:p>
    <w:p w:rsidR="00F92A9D" w:rsidRDefault="00F92A9D" w:rsidP="00F92A9D">
      <w:pPr>
        <w:spacing w:line="276" w:lineRule="auto"/>
        <w:ind w:left="0"/>
        <w:rPr>
          <w:sz w:val="24"/>
          <w:szCs w:val="24"/>
        </w:rPr>
      </w:pPr>
      <w:r>
        <w:rPr>
          <w:sz w:val="24"/>
          <w:szCs w:val="24"/>
        </w:rPr>
        <w:t xml:space="preserve">Hesabın borcuna aktarılır.(bu noktada 258 yapılmakta </w:t>
      </w:r>
      <w:proofErr w:type="gramStart"/>
      <w:r>
        <w:rPr>
          <w:sz w:val="24"/>
          <w:szCs w:val="24"/>
        </w:rPr>
        <w:t>olan  yatırımlar</w:t>
      </w:r>
      <w:proofErr w:type="gramEnd"/>
      <w:r>
        <w:rPr>
          <w:sz w:val="24"/>
          <w:szCs w:val="24"/>
        </w:rPr>
        <w:t xml:space="preserve"> hesabının mamul üretim işletmelerin 151 yarı mamuller -üretim hesabının işleyişine benzetebilirsiniz. Burada da mamuller </w:t>
      </w:r>
      <w:proofErr w:type="gramStart"/>
      <w:r>
        <w:rPr>
          <w:sz w:val="24"/>
          <w:szCs w:val="24"/>
        </w:rPr>
        <w:t>mamul  hale</w:t>
      </w:r>
      <w:proofErr w:type="gramEnd"/>
      <w:r>
        <w:rPr>
          <w:sz w:val="24"/>
          <w:szCs w:val="24"/>
        </w:rPr>
        <w:t xml:space="preserve">  gelinceye kadar 151 yarı mamuller- ürerim  hesabının borcunda takip edilmektedir. İnşaatı tamamlananlar yani mamul hale gelenler bu hesabın alacağı karşılığı 152 mamuller hesabına aktarılmaktadır.</w:t>
      </w:r>
    </w:p>
    <w:p w:rsidR="00F92A9D" w:rsidRDefault="00F92A9D" w:rsidP="00F92A9D">
      <w:pPr>
        <w:spacing w:line="276" w:lineRule="auto"/>
        <w:ind w:left="0"/>
        <w:rPr>
          <w:sz w:val="24"/>
          <w:szCs w:val="24"/>
        </w:rPr>
      </w:pPr>
      <w:r>
        <w:rPr>
          <w:b/>
          <w:sz w:val="24"/>
          <w:szCs w:val="24"/>
        </w:rPr>
        <w:t>Örnek:</w:t>
      </w:r>
      <w:r>
        <w:rPr>
          <w:sz w:val="24"/>
          <w:szCs w:val="24"/>
        </w:rPr>
        <w:t xml:space="preserve"> işletmede daha önce 145.000 karşılığı satın almış olunan ve duran varlıklar arasında yer alan bir arsayı mayıs 2015 de idare binası olarak </w:t>
      </w:r>
      <w:proofErr w:type="gramStart"/>
      <w:r>
        <w:rPr>
          <w:sz w:val="24"/>
          <w:szCs w:val="24"/>
        </w:rPr>
        <w:t>kullanacağı  binanın</w:t>
      </w:r>
      <w:proofErr w:type="gramEnd"/>
      <w:r>
        <w:rPr>
          <w:sz w:val="24"/>
          <w:szCs w:val="24"/>
        </w:rPr>
        <w:t xml:space="preserve"> inşaatına tahsis etmiştir. 25 </w:t>
      </w:r>
      <w:proofErr w:type="gramStart"/>
      <w:r>
        <w:rPr>
          <w:sz w:val="24"/>
          <w:szCs w:val="24"/>
        </w:rPr>
        <w:t>ocak</w:t>
      </w:r>
      <w:proofErr w:type="gramEnd"/>
      <w:r>
        <w:rPr>
          <w:sz w:val="24"/>
          <w:szCs w:val="24"/>
        </w:rPr>
        <w:t xml:space="preserve"> 2016 da tamamlanan idari binası inşaatı ile ilgili harcamalar 2015 yılında 120.000 2016 yılında ise 70.000 olmak üzere arsa hariç toplam inşaat maliyeti 190.000dır. </w:t>
      </w:r>
      <w:proofErr w:type="gramStart"/>
      <w:r>
        <w:rPr>
          <w:sz w:val="24"/>
          <w:szCs w:val="24"/>
        </w:rPr>
        <w:t>yapılması</w:t>
      </w:r>
      <w:proofErr w:type="gramEnd"/>
      <w:r>
        <w:rPr>
          <w:sz w:val="24"/>
          <w:szCs w:val="24"/>
        </w:rPr>
        <w:t xml:space="preserve"> gereken muhasebe kayıtlarını gösteriniz.</w:t>
      </w:r>
    </w:p>
    <w:p w:rsidR="006E46E1" w:rsidRDefault="006E46E1" w:rsidP="00F92A9D">
      <w:pPr>
        <w:spacing w:line="276" w:lineRule="auto"/>
        <w:ind w:left="0"/>
        <w:rPr>
          <w:sz w:val="24"/>
          <w:szCs w:val="24"/>
        </w:rPr>
      </w:pP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F92A9D" w:rsidRPr="007B5D71"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sz w:val="24"/>
          <w:szCs w:val="32"/>
        </w:rPr>
        <w:t>258 yapılmakta olan yatırım               145.000</w:t>
      </w: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250 arazi ve arsa                                                   145.000</w:t>
      </w: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258 yapılmakta olan yatırım               120.000</w:t>
      </w: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745"/>
          <w:tab w:val="left" w:pos="6630"/>
        </w:tabs>
        <w:spacing w:line="276" w:lineRule="auto"/>
        <w:ind w:left="0"/>
        <w:rPr>
          <w:sz w:val="24"/>
          <w:szCs w:val="32"/>
        </w:rPr>
      </w:pPr>
      <w:r>
        <w:rPr>
          <w:sz w:val="24"/>
          <w:szCs w:val="32"/>
        </w:rPr>
        <w:tab/>
        <w:t>XXX</w:t>
      </w:r>
      <w:r>
        <w:rPr>
          <w:sz w:val="24"/>
          <w:szCs w:val="32"/>
        </w:rPr>
        <w:tab/>
      </w:r>
      <w:proofErr w:type="gramStart"/>
      <w:r>
        <w:rPr>
          <w:sz w:val="24"/>
          <w:szCs w:val="32"/>
        </w:rPr>
        <w:t>120.00</w:t>
      </w:r>
      <w:proofErr w:type="gramEnd"/>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745"/>
          <w:tab w:val="left" w:pos="6630"/>
        </w:tabs>
        <w:spacing w:line="276" w:lineRule="auto"/>
        <w:ind w:left="0"/>
        <w:rPr>
          <w:sz w:val="24"/>
          <w:szCs w:val="32"/>
        </w:rPr>
      </w:pP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745"/>
          <w:tab w:val="left" w:pos="6630"/>
        </w:tabs>
        <w:spacing w:line="276" w:lineRule="auto"/>
        <w:ind w:left="0"/>
        <w:rPr>
          <w:sz w:val="24"/>
          <w:szCs w:val="32"/>
        </w:rPr>
      </w:pPr>
      <w:r>
        <w:rPr>
          <w:sz w:val="24"/>
          <w:szCs w:val="32"/>
        </w:rPr>
        <w:t>258 yapılmakta olan yatırım               70.000</w:t>
      </w: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 w:val="left" w:pos="2124"/>
          <w:tab w:val="left" w:pos="2832"/>
          <w:tab w:val="left" w:pos="6210"/>
        </w:tabs>
        <w:spacing w:line="276" w:lineRule="auto"/>
        <w:ind w:left="0"/>
        <w:rPr>
          <w:sz w:val="24"/>
          <w:szCs w:val="32"/>
        </w:rPr>
      </w:pPr>
      <w:r>
        <w:rPr>
          <w:sz w:val="24"/>
          <w:szCs w:val="32"/>
        </w:rPr>
        <w:tab/>
      </w:r>
      <w:r>
        <w:rPr>
          <w:sz w:val="24"/>
          <w:szCs w:val="32"/>
        </w:rPr>
        <w:tab/>
      </w:r>
      <w:r>
        <w:rPr>
          <w:sz w:val="24"/>
          <w:szCs w:val="32"/>
        </w:rPr>
        <w:tab/>
        <w:t xml:space="preserve">            XXX</w:t>
      </w:r>
      <w:r>
        <w:rPr>
          <w:sz w:val="24"/>
          <w:szCs w:val="32"/>
        </w:rPr>
        <w:tab/>
        <w:t xml:space="preserve">       70.000</w:t>
      </w: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 w:val="left" w:pos="2124"/>
          <w:tab w:val="left" w:pos="2832"/>
          <w:tab w:val="left" w:pos="6210"/>
        </w:tabs>
        <w:spacing w:line="276" w:lineRule="auto"/>
        <w:ind w:left="0"/>
        <w:rPr>
          <w:sz w:val="24"/>
          <w:szCs w:val="32"/>
        </w:rPr>
      </w:pPr>
    </w:p>
    <w:p w:rsidR="00F92A9D" w:rsidRDefault="00F92A9D" w:rsidP="00F92A9D">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 w:val="left" w:pos="2124"/>
          <w:tab w:val="left" w:pos="2832"/>
          <w:tab w:val="left" w:pos="3510"/>
        </w:tabs>
        <w:spacing w:line="276" w:lineRule="auto"/>
        <w:ind w:left="0"/>
        <w:rPr>
          <w:sz w:val="24"/>
          <w:szCs w:val="32"/>
        </w:rPr>
      </w:pPr>
      <w:r>
        <w:rPr>
          <w:sz w:val="24"/>
          <w:szCs w:val="32"/>
        </w:rPr>
        <w:t xml:space="preserve">252 binalar                                </w:t>
      </w:r>
      <w:r>
        <w:rPr>
          <w:sz w:val="24"/>
          <w:szCs w:val="32"/>
        </w:rPr>
        <w:tab/>
      </w:r>
      <w:r>
        <w:rPr>
          <w:sz w:val="24"/>
          <w:szCs w:val="32"/>
        </w:rPr>
        <w:tab/>
        <w:t>335.000</w:t>
      </w:r>
    </w:p>
    <w:p w:rsidR="00F92A9D" w:rsidRPr="00494422" w:rsidRDefault="00F92A9D" w:rsidP="00494422">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708"/>
          <w:tab w:val="left" w:pos="1416"/>
          <w:tab w:val="left" w:pos="2124"/>
          <w:tab w:val="left" w:pos="2832"/>
          <w:tab w:val="left" w:pos="3510"/>
          <w:tab w:val="left" w:pos="6510"/>
        </w:tabs>
        <w:spacing w:line="276" w:lineRule="auto"/>
        <w:ind w:left="0"/>
        <w:rPr>
          <w:sz w:val="24"/>
          <w:szCs w:val="32"/>
        </w:rPr>
      </w:pPr>
      <w:r>
        <w:rPr>
          <w:sz w:val="24"/>
          <w:szCs w:val="32"/>
        </w:rPr>
        <w:tab/>
      </w:r>
      <w:r>
        <w:rPr>
          <w:sz w:val="24"/>
          <w:szCs w:val="32"/>
        </w:rPr>
        <w:tab/>
        <w:t xml:space="preserve">               258 yapılmakta ola</w:t>
      </w:r>
      <w:r w:rsidR="00494422">
        <w:rPr>
          <w:sz w:val="24"/>
          <w:szCs w:val="32"/>
        </w:rPr>
        <w:t xml:space="preserve">n yatırım               </w:t>
      </w:r>
      <w:r w:rsidR="00494422">
        <w:rPr>
          <w:sz w:val="24"/>
          <w:szCs w:val="32"/>
        </w:rPr>
        <w:tab/>
      </w:r>
      <w:proofErr w:type="gramStart"/>
      <w:r w:rsidR="00494422">
        <w:rPr>
          <w:sz w:val="24"/>
          <w:szCs w:val="32"/>
        </w:rPr>
        <w:t>335.00</w:t>
      </w:r>
      <w:proofErr w:type="gramEnd"/>
    </w:p>
    <w:p w:rsidR="00F92A9D" w:rsidRDefault="00F92A9D" w:rsidP="00F92A9D">
      <w:pPr>
        <w:tabs>
          <w:tab w:val="left" w:pos="2445"/>
        </w:tabs>
        <w:spacing w:line="276" w:lineRule="auto"/>
        <w:ind w:left="0"/>
        <w:rPr>
          <w:b/>
          <w:sz w:val="24"/>
          <w:szCs w:val="24"/>
        </w:rPr>
      </w:pPr>
    </w:p>
    <w:p w:rsidR="00F92A9D" w:rsidRDefault="00F92A9D" w:rsidP="00F92A9D">
      <w:pPr>
        <w:tabs>
          <w:tab w:val="left" w:pos="2445"/>
        </w:tabs>
        <w:spacing w:line="276" w:lineRule="auto"/>
        <w:ind w:left="0"/>
        <w:rPr>
          <w:b/>
          <w:sz w:val="24"/>
          <w:szCs w:val="24"/>
        </w:rPr>
      </w:pPr>
    </w:p>
    <w:p w:rsidR="00F92A9D" w:rsidRDefault="00F92A9D" w:rsidP="00F92A9D">
      <w:pPr>
        <w:tabs>
          <w:tab w:val="left" w:pos="2445"/>
        </w:tabs>
        <w:spacing w:line="276" w:lineRule="auto"/>
        <w:ind w:left="0"/>
        <w:rPr>
          <w:sz w:val="24"/>
          <w:szCs w:val="24"/>
        </w:rPr>
      </w:pPr>
      <w:r>
        <w:rPr>
          <w:b/>
          <w:sz w:val="24"/>
          <w:szCs w:val="24"/>
        </w:rPr>
        <w:t>Örnek</w:t>
      </w:r>
      <w:r w:rsidR="00AE65C9">
        <w:rPr>
          <w:b/>
          <w:sz w:val="24"/>
          <w:szCs w:val="24"/>
        </w:rPr>
        <w:t xml:space="preserve"> soru</w:t>
      </w:r>
      <w:r>
        <w:rPr>
          <w:b/>
          <w:sz w:val="24"/>
          <w:szCs w:val="24"/>
        </w:rPr>
        <w:t xml:space="preserve">: </w:t>
      </w:r>
      <w:r>
        <w:rPr>
          <w:sz w:val="24"/>
          <w:szCs w:val="24"/>
        </w:rPr>
        <w:t xml:space="preserve">işletme </w:t>
      </w:r>
      <w:proofErr w:type="gramStart"/>
      <w:r>
        <w:rPr>
          <w:sz w:val="24"/>
          <w:szCs w:val="24"/>
        </w:rPr>
        <w:t>1/8/2010</w:t>
      </w:r>
      <w:proofErr w:type="gramEnd"/>
      <w:r>
        <w:rPr>
          <w:sz w:val="24"/>
          <w:szCs w:val="24"/>
        </w:rPr>
        <w:t xml:space="preserve"> da işletme çeki karşılığında yatırım amacıyla 165.000 tutarında satın almış olduğu duran varlılarında yer alan arsa üzerinde 15/09/2014 de işletmede sosyal tesis olarak kullanılmak amacıyla bina yapılmasına karar verilmiştir. İnşaatın </w:t>
      </w:r>
      <w:proofErr w:type="gramStart"/>
      <w:r>
        <w:rPr>
          <w:sz w:val="24"/>
          <w:szCs w:val="24"/>
        </w:rPr>
        <w:t>yapılışı  30</w:t>
      </w:r>
      <w:proofErr w:type="gramEnd"/>
      <w:r>
        <w:rPr>
          <w:sz w:val="24"/>
          <w:szCs w:val="24"/>
        </w:rPr>
        <w:t xml:space="preserve">/09/2014 de anahtar teslimi şeklinde ABC limitet  şirketine 300.000 +%18 </w:t>
      </w:r>
      <w:proofErr w:type="spellStart"/>
      <w:r>
        <w:rPr>
          <w:sz w:val="24"/>
          <w:szCs w:val="24"/>
        </w:rPr>
        <w:t>kdv</w:t>
      </w:r>
      <w:proofErr w:type="spellEnd"/>
      <w:r>
        <w:rPr>
          <w:sz w:val="24"/>
          <w:szCs w:val="24"/>
        </w:rPr>
        <w:t xml:space="preserve"> karşılığı  verilmiştir.  Sözleşmeye </w:t>
      </w:r>
      <w:proofErr w:type="gramStart"/>
      <w:r>
        <w:rPr>
          <w:sz w:val="24"/>
          <w:szCs w:val="24"/>
        </w:rPr>
        <w:t>göre  ödeme</w:t>
      </w:r>
      <w:proofErr w:type="gramEnd"/>
      <w:r>
        <w:rPr>
          <w:sz w:val="24"/>
          <w:szCs w:val="24"/>
        </w:rPr>
        <w:t xml:space="preserve"> işin bitiminde işletmenin banka </w:t>
      </w:r>
      <w:r>
        <w:rPr>
          <w:sz w:val="24"/>
          <w:szCs w:val="24"/>
        </w:rPr>
        <w:lastRenderedPageBreak/>
        <w:t>hesabından yapılacaktır. ABC limitet şirketin inşaatı 18/01/</w:t>
      </w:r>
      <w:proofErr w:type="gramStart"/>
      <w:r>
        <w:rPr>
          <w:sz w:val="24"/>
          <w:szCs w:val="24"/>
        </w:rPr>
        <w:t>2016  da</w:t>
      </w:r>
      <w:proofErr w:type="gramEnd"/>
      <w:r>
        <w:rPr>
          <w:sz w:val="24"/>
          <w:szCs w:val="24"/>
        </w:rPr>
        <w:t xml:space="preserve"> tamamlayarak işletmeye teslim etmiştir.</w:t>
      </w:r>
    </w:p>
    <w:p w:rsidR="00F92A9D" w:rsidRDefault="00F92A9D" w:rsidP="00F92A9D">
      <w:pPr>
        <w:tabs>
          <w:tab w:val="left" w:pos="2445"/>
        </w:tabs>
        <w:spacing w:line="276" w:lineRule="auto"/>
        <w:ind w:left="0"/>
        <w:rPr>
          <w:sz w:val="24"/>
          <w:szCs w:val="24"/>
        </w:rPr>
      </w:pPr>
      <w:r>
        <w:rPr>
          <w:sz w:val="24"/>
          <w:szCs w:val="24"/>
        </w:rPr>
        <w:t xml:space="preserve">*arsa bina inşaatına tahsis edildiğinde tahsis tarihi itibari ile 250 araziler ve arsalar hesabından çıkartılmalıdır. İş duran bir varlık yatırımıdır. Aktifte yer alan bir duran varlık (arsa) </w:t>
      </w:r>
      <w:proofErr w:type="gramStart"/>
      <w:r>
        <w:rPr>
          <w:sz w:val="24"/>
          <w:szCs w:val="24"/>
        </w:rPr>
        <w:t>başka  bir</w:t>
      </w:r>
      <w:proofErr w:type="gramEnd"/>
      <w:r>
        <w:rPr>
          <w:sz w:val="24"/>
          <w:szCs w:val="24"/>
        </w:rPr>
        <w:t xml:space="preserve"> aktif değere binaya dönüşecektir. İşi üstlenen şirket açısından işi taahhüt işidir. </w:t>
      </w:r>
      <w:proofErr w:type="gramStart"/>
      <w:r>
        <w:rPr>
          <w:sz w:val="24"/>
          <w:szCs w:val="24"/>
        </w:rPr>
        <w:t>taahhüt</w:t>
      </w:r>
      <w:proofErr w:type="gramEnd"/>
      <w:r>
        <w:rPr>
          <w:sz w:val="24"/>
          <w:szCs w:val="24"/>
        </w:rPr>
        <w:t xml:space="preserve"> işi 2014 de başlamış 2016 da tamamlanmıştır. Bu iş yıllara yaygın inşaat taahhüt işidir. İşletmenin </w:t>
      </w:r>
      <w:proofErr w:type="gramStart"/>
      <w:r>
        <w:rPr>
          <w:sz w:val="24"/>
          <w:szCs w:val="24"/>
        </w:rPr>
        <w:t>müteahhit</w:t>
      </w:r>
      <w:proofErr w:type="gramEnd"/>
      <w:r>
        <w:rPr>
          <w:sz w:val="24"/>
          <w:szCs w:val="24"/>
        </w:rPr>
        <w:t xml:space="preserve"> şirkete(ABC limitet)yapacağı ödeme üzerinden %3 stopaj yapması gerekir.</w:t>
      </w:r>
    </w:p>
    <w:p w:rsidR="006769FE" w:rsidRDefault="006769FE" w:rsidP="00F92A9D">
      <w:pPr>
        <w:tabs>
          <w:tab w:val="left" w:pos="2445"/>
        </w:tabs>
        <w:spacing w:line="276" w:lineRule="auto"/>
        <w:ind w:left="0"/>
        <w:rPr>
          <w:sz w:val="24"/>
          <w:szCs w:val="24"/>
        </w:rPr>
      </w:pPr>
    </w:p>
    <w:p w:rsidR="006769FE" w:rsidRDefault="006769FE" w:rsidP="006769F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6769FE" w:rsidRDefault="006769FE" w:rsidP="006769F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250 arazi ve </w:t>
      </w:r>
      <w:proofErr w:type="gramStart"/>
      <w:r>
        <w:rPr>
          <w:sz w:val="24"/>
          <w:szCs w:val="32"/>
        </w:rPr>
        <w:t>arsa          16</w:t>
      </w:r>
      <w:r>
        <w:rPr>
          <w:sz w:val="24"/>
          <w:szCs w:val="32"/>
        </w:rPr>
        <w:t>5</w:t>
      </w:r>
      <w:proofErr w:type="gramEnd"/>
      <w:r>
        <w:rPr>
          <w:sz w:val="24"/>
          <w:szCs w:val="32"/>
        </w:rPr>
        <w:t>.000</w:t>
      </w:r>
    </w:p>
    <w:p w:rsidR="006769FE" w:rsidRPr="006769FE" w:rsidRDefault="006769FE" w:rsidP="006769F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250.01 arsalar</w:t>
      </w:r>
    </w:p>
    <w:p w:rsidR="006769FE" w:rsidRDefault="006769FE" w:rsidP="006769F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w:t>
      </w:r>
      <w:r>
        <w:rPr>
          <w:sz w:val="24"/>
          <w:szCs w:val="32"/>
        </w:rPr>
        <w:t xml:space="preserve">            103 verilen çekler</w:t>
      </w:r>
      <w:r>
        <w:rPr>
          <w:sz w:val="24"/>
          <w:szCs w:val="32"/>
        </w:rPr>
        <w:t xml:space="preserve">                  </w:t>
      </w:r>
      <w:r>
        <w:rPr>
          <w:sz w:val="24"/>
          <w:szCs w:val="32"/>
        </w:rPr>
        <w:t xml:space="preserve">                              16</w:t>
      </w:r>
      <w:r>
        <w:rPr>
          <w:sz w:val="24"/>
          <w:szCs w:val="32"/>
        </w:rPr>
        <w:t>5.000</w:t>
      </w:r>
    </w:p>
    <w:p w:rsidR="006769FE" w:rsidRDefault="006769FE" w:rsidP="006769F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p>
    <w:p w:rsidR="006769FE" w:rsidRDefault="006769FE" w:rsidP="006769F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258 yapılmakt</w:t>
      </w:r>
      <w:r>
        <w:rPr>
          <w:sz w:val="24"/>
          <w:szCs w:val="32"/>
        </w:rPr>
        <w:t>a olan yatırım               165</w:t>
      </w:r>
      <w:r>
        <w:rPr>
          <w:sz w:val="24"/>
          <w:szCs w:val="32"/>
        </w:rPr>
        <w:t>.000</w:t>
      </w:r>
    </w:p>
    <w:p w:rsidR="006769FE" w:rsidRDefault="006769FE" w:rsidP="006769F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258.01 sosyal tesisler</w:t>
      </w:r>
    </w:p>
    <w:p w:rsidR="006769FE" w:rsidRDefault="006769FE" w:rsidP="006769FE">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745"/>
          <w:tab w:val="left" w:pos="6630"/>
        </w:tabs>
        <w:spacing w:line="276" w:lineRule="auto"/>
        <w:ind w:left="0"/>
        <w:rPr>
          <w:sz w:val="24"/>
          <w:szCs w:val="32"/>
        </w:rPr>
      </w:pPr>
      <w:r>
        <w:rPr>
          <w:sz w:val="24"/>
          <w:szCs w:val="32"/>
        </w:rPr>
        <w:t xml:space="preserve"> </w:t>
      </w:r>
      <w:r>
        <w:rPr>
          <w:sz w:val="24"/>
          <w:szCs w:val="32"/>
        </w:rPr>
        <w:tab/>
        <w:t xml:space="preserve">250 arazi ve arsa          </w:t>
      </w:r>
      <w:r>
        <w:rPr>
          <w:sz w:val="24"/>
          <w:szCs w:val="32"/>
        </w:rPr>
        <w:t xml:space="preserve">                              </w:t>
      </w:r>
      <w:proofErr w:type="gramStart"/>
      <w:r>
        <w:rPr>
          <w:sz w:val="24"/>
          <w:szCs w:val="32"/>
        </w:rPr>
        <w:t>165</w:t>
      </w:r>
      <w:r>
        <w:rPr>
          <w:sz w:val="24"/>
          <w:szCs w:val="32"/>
        </w:rPr>
        <w:t>.00</w:t>
      </w:r>
      <w:proofErr w:type="gramEnd"/>
    </w:p>
    <w:p w:rsidR="001C52BC" w:rsidRDefault="001C52BC" w:rsidP="001C52BC">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ab/>
        <w:t xml:space="preserve">        </w:t>
      </w:r>
      <w:r>
        <w:rPr>
          <w:sz w:val="24"/>
          <w:szCs w:val="32"/>
        </w:rPr>
        <w:t>250.01 arsalar</w:t>
      </w:r>
    </w:p>
    <w:p w:rsidR="006769FE" w:rsidRDefault="001C52BC" w:rsidP="00F92A9D">
      <w:pPr>
        <w:tabs>
          <w:tab w:val="left" w:pos="2445"/>
        </w:tabs>
        <w:spacing w:line="276" w:lineRule="auto"/>
        <w:ind w:left="0"/>
        <w:rPr>
          <w:sz w:val="24"/>
          <w:szCs w:val="32"/>
        </w:rPr>
      </w:pPr>
      <w:r>
        <w:rPr>
          <w:sz w:val="24"/>
          <w:szCs w:val="32"/>
        </w:rPr>
        <w:t xml:space="preserve"> *işin bitiminde </w:t>
      </w:r>
      <w:proofErr w:type="gramStart"/>
      <w:r>
        <w:rPr>
          <w:sz w:val="24"/>
          <w:szCs w:val="32"/>
        </w:rPr>
        <w:t>müteahhit  firma</w:t>
      </w:r>
      <w:proofErr w:type="gramEnd"/>
      <w:r>
        <w:rPr>
          <w:sz w:val="24"/>
          <w:szCs w:val="32"/>
        </w:rPr>
        <w:t xml:space="preserve"> ABC </w:t>
      </w:r>
      <w:proofErr w:type="spellStart"/>
      <w:r>
        <w:rPr>
          <w:sz w:val="24"/>
          <w:szCs w:val="32"/>
        </w:rPr>
        <w:t>Ltd.şti</w:t>
      </w:r>
      <w:proofErr w:type="spellEnd"/>
      <w:r>
        <w:rPr>
          <w:sz w:val="24"/>
          <w:szCs w:val="32"/>
        </w:rPr>
        <w:t xml:space="preserve"> </w:t>
      </w:r>
      <w:proofErr w:type="spellStart"/>
      <w:r>
        <w:rPr>
          <w:sz w:val="24"/>
          <w:szCs w:val="32"/>
        </w:rPr>
        <w:t>nin</w:t>
      </w:r>
      <w:proofErr w:type="spellEnd"/>
      <w:r>
        <w:rPr>
          <w:sz w:val="24"/>
          <w:szCs w:val="32"/>
        </w:rPr>
        <w:t xml:space="preserve"> işletmeye düzenlediği fatura:</w:t>
      </w:r>
    </w:p>
    <w:p w:rsidR="001C52BC" w:rsidRDefault="001C52BC" w:rsidP="00F92A9D">
      <w:pPr>
        <w:tabs>
          <w:tab w:val="left" w:pos="2445"/>
        </w:tabs>
        <w:spacing w:line="276" w:lineRule="auto"/>
        <w:ind w:left="0"/>
        <w:rPr>
          <w:sz w:val="24"/>
          <w:szCs w:val="32"/>
        </w:rPr>
      </w:pPr>
      <w:r>
        <w:rPr>
          <w:sz w:val="24"/>
          <w:szCs w:val="32"/>
        </w:rPr>
        <w:t xml:space="preserve">Sosyal tesis </w:t>
      </w:r>
      <w:proofErr w:type="spellStart"/>
      <w:r>
        <w:rPr>
          <w:sz w:val="24"/>
          <w:szCs w:val="32"/>
        </w:rPr>
        <w:t>inşaati</w:t>
      </w:r>
      <w:proofErr w:type="spellEnd"/>
      <w:r>
        <w:rPr>
          <w:sz w:val="24"/>
          <w:szCs w:val="32"/>
        </w:rPr>
        <w:t xml:space="preserve"> hizmet </w:t>
      </w:r>
      <w:proofErr w:type="gramStart"/>
      <w:r>
        <w:rPr>
          <w:sz w:val="24"/>
          <w:szCs w:val="32"/>
        </w:rPr>
        <w:t>bedeli       300</w:t>
      </w:r>
      <w:proofErr w:type="gramEnd"/>
      <w:r>
        <w:rPr>
          <w:sz w:val="24"/>
          <w:szCs w:val="32"/>
        </w:rPr>
        <w:t>.000</w:t>
      </w:r>
    </w:p>
    <w:p w:rsidR="001C52BC" w:rsidRDefault="001C52BC" w:rsidP="001C52BC">
      <w:pPr>
        <w:tabs>
          <w:tab w:val="left" w:pos="3684"/>
        </w:tabs>
        <w:spacing w:line="276" w:lineRule="auto"/>
        <w:ind w:left="0"/>
        <w:rPr>
          <w:sz w:val="24"/>
          <w:szCs w:val="32"/>
        </w:rPr>
      </w:pPr>
      <w:r>
        <w:rPr>
          <w:sz w:val="24"/>
          <w:szCs w:val="32"/>
        </w:rPr>
        <w:t xml:space="preserve">(+)%18 </w:t>
      </w:r>
      <w:proofErr w:type="spellStart"/>
      <w:r>
        <w:rPr>
          <w:sz w:val="24"/>
          <w:szCs w:val="32"/>
        </w:rPr>
        <w:t>kdv</w:t>
      </w:r>
      <w:proofErr w:type="spellEnd"/>
      <w:r>
        <w:rPr>
          <w:sz w:val="24"/>
          <w:szCs w:val="32"/>
        </w:rPr>
        <w:tab/>
        <w:t>54.000</w:t>
      </w:r>
    </w:p>
    <w:p w:rsidR="001C52BC" w:rsidRDefault="001C52BC" w:rsidP="001C52BC">
      <w:pPr>
        <w:tabs>
          <w:tab w:val="left" w:pos="3684"/>
        </w:tabs>
        <w:spacing w:line="276" w:lineRule="auto"/>
        <w:ind w:left="0"/>
        <w:rPr>
          <w:sz w:val="24"/>
          <w:szCs w:val="32"/>
        </w:rPr>
      </w:pPr>
      <w:r>
        <w:rPr>
          <w:sz w:val="24"/>
          <w:szCs w:val="32"/>
        </w:rPr>
        <w:t>(+)%3 stopaj(300.000*%3)</w:t>
      </w:r>
      <w:r>
        <w:rPr>
          <w:sz w:val="24"/>
          <w:szCs w:val="32"/>
        </w:rPr>
        <w:tab/>
        <w:t>9.000</w:t>
      </w:r>
    </w:p>
    <w:p w:rsidR="001C52BC" w:rsidRDefault="001C52BC" w:rsidP="001C52BC">
      <w:pPr>
        <w:tabs>
          <w:tab w:val="left" w:pos="3684"/>
        </w:tabs>
        <w:spacing w:line="276" w:lineRule="auto"/>
        <w:ind w:left="0"/>
        <w:rPr>
          <w:sz w:val="24"/>
          <w:szCs w:val="32"/>
        </w:rPr>
      </w:pPr>
      <w:r>
        <w:rPr>
          <w:sz w:val="24"/>
          <w:szCs w:val="32"/>
        </w:rPr>
        <w:t>Fatura toplamı (net ödenecek)             345.000</w:t>
      </w:r>
    </w:p>
    <w:p w:rsidR="001C52BC" w:rsidRDefault="001C52BC" w:rsidP="001C52BC">
      <w:pPr>
        <w:tabs>
          <w:tab w:val="left" w:pos="3684"/>
        </w:tabs>
        <w:spacing w:line="276" w:lineRule="auto"/>
        <w:ind w:left="0"/>
        <w:rPr>
          <w:sz w:val="24"/>
          <w:szCs w:val="32"/>
        </w:rPr>
      </w:pPr>
    </w:p>
    <w:p w:rsidR="001C52BC" w:rsidRPr="001C52BC" w:rsidRDefault="001C52BC" w:rsidP="001C52BC">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1C52BC" w:rsidRDefault="001C52BC" w:rsidP="001C52BC">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258 yapılmakta olan yatırım       </w:t>
      </w:r>
      <w:r>
        <w:rPr>
          <w:sz w:val="24"/>
          <w:szCs w:val="32"/>
        </w:rPr>
        <w:t xml:space="preserve">        300</w:t>
      </w:r>
      <w:r>
        <w:rPr>
          <w:sz w:val="24"/>
          <w:szCs w:val="32"/>
        </w:rPr>
        <w:t>.000</w:t>
      </w:r>
    </w:p>
    <w:p w:rsidR="001C52BC" w:rsidRDefault="001C52BC" w:rsidP="00F44C6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3671"/>
        </w:tabs>
        <w:spacing w:line="276" w:lineRule="auto"/>
        <w:ind w:left="0"/>
        <w:rPr>
          <w:sz w:val="24"/>
          <w:szCs w:val="32"/>
        </w:rPr>
      </w:pPr>
      <w:r>
        <w:rPr>
          <w:sz w:val="24"/>
          <w:szCs w:val="32"/>
        </w:rPr>
        <w:t xml:space="preserve">191 indirilecek </w:t>
      </w:r>
      <w:proofErr w:type="spellStart"/>
      <w:r>
        <w:rPr>
          <w:sz w:val="24"/>
          <w:szCs w:val="32"/>
        </w:rPr>
        <w:t>kdv</w:t>
      </w:r>
      <w:proofErr w:type="spellEnd"/>
      <w:r w:rsidR="00F44C6B">
        <w:rPr>
          <w:sz w:val="24"/>
          <w:szCs w:val="32"/>
        </w:rPr>
        <w:tab/>
        <w:t>54.000</w:t>
      </w:r>
    </w:p>
    <w:p w:rsidR="001C52BC" w:rsidRDefault="001C52BC" w:rsidP="001C52BC">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745"/>
          <w:tab w:val="left" w:pos="6630"/>
        </w:tabs>
        <w:spacing w:line="276" w:lineRule="auto"/>
        <w:ind w:left="0"/>
        <w:rPr>
          <w:sz w:val="24"/>
          <w:szCs w:val="32"/>
        </w:rPr>
      </w:pPr>
      <w:r>
        <w:rPr>
          <w:sz w:val="24"/>
          <w:szCs w:val="32"/>
        </w:rPr>
        <w:t xml:space="preserve"> </w:t>
      </w:r>
      <w:r>
        <w:rPr>
          <w:sz w:val="24"/>
          <w:szCs w:val="32"/>
        </w:rPr>
        <w:tab/>
      </w:r>
      <w:r>
        <w:rPr>
          <w:sz w:val="24"/>
          <w:szCs w:val="32"/>
        </w:rPr>
        <w:t xml:space="preserve">        102 banka</w:t>
      </w:r>
      <w:r>
        <w:rPr>
          <w:sz w:val="24"/>
          <w:szCs w:val="32"/>
        </w:rPr>
        <w:t xml:space="preserve">          </w:t>
      </w:r>
      <w:r w:rsidR="00F44C6B">
        <w:rPr>
          <w:sz w:val="24"/>
          <w:szCs w:val="32"/>
        </w:rPr>
        <w:t xml:space="preserve">                             </w:t>
      </w:r>
      <w:proofErr w:type="gramStart"/>
      <w:r w:rsidR="00F44C6B">
        <w:rPr>
          <w:sz w:val="24"/>
          <w:szCs w:val="32"/>
        </w:rPr>
        <w:t>345</w:t>
      </w:r>
      <w:r>
        <w:rPr>
          <w:sz w:val="24"/>
          <w:szCs w:val="32"/>
        </w:rPr>
        <w:t>.00</w:t>
      </w:r>
      <w:proofErr w:type="gramEnd"/>
    </w:p>
    <w:p w:rsidR="001C52BC" w:rsidRDefault="001C52BC" w:rsidP="00F44C6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745"/>
          <w:tab w:val="left" w:pos="6630"/>
        </w:tabs>
        <w:spacing w:line="276" w:lineRule="auto"/>
        <w:ind w:left="0"/>
        <w:rPr>
          <w:sz w:val="24"/>
          <w:szCs w:val="32"/>
        </w:rPr>
      </w:pPr>
      <w:r>
        <w:rPr>
          <w:sz w:val="24"/>
          <w:szCs w:val="32"/>
        </w:rPr>
        <w:t xml:space="preserve">                                 </w:t>
      </w:r>
      <w:r w:rsidR="00F44C6B">
        <w:rPr>
          <w:sz w:val="24"/>
          <w:szCs w:val="32"/>
        </w:rPr>
        <w:t xml:space="preserve">                      360 ödenecek vergi                              9.000</w:t>
      </w:r>
    </w:p>
    <w:p w:rsidR="00F44C6B" w:rsidRDefault="00F44C6B" w:rsidP="001C52BC">
      <w:pPr>
        <w:tabs>
          <w:tab w:val="left" w:pos="3684"/>
        </w:tabs>
        <w:spacing w:line="276" w:lineRule="auto"/>
        <w:ind w:left="0"/>
        <w:rPr>
          <w:sz w:val="24"/>
          <w:szCs w:val="32"/>
        </w:rPr>
      </w:pPr>
    </w:p>
    <w:p w:rsidR="00F44C6B" w:rsidRDefault="00F44C6B" w:rsidP="001C52BC">
      <w:pPr>
        <w:tabs>
          <w:tab w:val="left" w:pos="3684"/>
        </w:tabs>
        <w:spacing w:line="276" w:lineRule="auto"/>
        <w:ind w:left="0"/>
        <w:rPr>
          <w:sz w:val="24"/>
          <w:szCs w:val="32"/>
        </w:rPr>
      </w:pPr>
      <w:r>
        <w:rPr>
          <w:sz w:val="24"/>
          <w:szCs w:val="32"/>
        </w:rPr>
        <w:t xml:space="preserve">*ABC </w:t>
      </w:r>
      <w:proofErr w:type="spellStart"/>
      <w:r>
        <w:rPr>
          <w:sz w:val="24"/>
          <w:szCs w:val="32"/>
        </w:rPr>
        <w:t>ltd.şti</w:t>
      </w:r>
      <w:proofErr w:type="spellEnd"/>
      <w:r>
        <w:rPr>
          <w:sz w:val="24"/>
          <w:szCs w:val="32"/>
        </w:rPr>
        <w:t xml:space="preserve"> </w:t>
      </w:r>
      <w:proofErr w:type="spellStart"/>
      <w:r>
        <w:rPr>
          <w:sz w:val="24"/>
          <w:szCs w:val="32"/>
        </w:rPr>
        <w:t>nin</w:t>
      </w:r>
      <w:proofErr w:type="spellEnd"/>
      <w:r>
        <w:rPr>
          <w:sz w:val="24"/>
          <w:szCs w:val="32"/>
        </w:rPr>
        <w:t xml:space="preserve"> taahhüt işine ait </w:t>
      </w:r>
      <w:proofErr w:type="gramStart"/>
      <w:r>
        <w:rPr>
          <w:sz w:val="24"/>
          <w:szCs w:val="32"/>
        </w:rPr>
        <w:t>18/01/2016</w:t>
      </w:r>
      <w:proofErr w:type="gramEnd"/>
      <w:r>
        <w:rPr>
          <w:sz w:val="24"/>
          <w:szCs w:val="32"/>
        </w:rPr>
        <w:t xml:space="preserve"> tarihli ödenecek fatura ödenmesi</w:t>
      </w:r>
    </w:p>
    <w:p w:rsidR="00F44C6B" w:rsidRDefault="00F44C6B" w:rsidP="001C52BC">
      <w:pPr>
        <w:tabs>
          <w:tab w:val="left" w:pos="3684"/>
        </w:tabs>
        <w:spacing w:line="276" w:lineRule="auto"/>
        <w:ind w:left="0"/>
        <w:rPr>
          <w:sz w:val="24"/>
          <w:szCs w:val="32"/>
        </w:rPr>
      </w:pPr>
    </w:p>
    <w:p w:rsidR="00F44C6B" w:rsidRDefault="00F44C6B" w:rsidP="00F44C6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b/>
          <w:sz w:val="24"/>
          <w:szCs w:val="32"/>
        </w:rPr>
      </w:pPr>
      <w:r>
        <w:rPr>
          <w:b/>
          <w:sz w:val="24"/>
          <w:szCs w:val="32"/>
        </w:rPr>
        <w:t xml:space="preserve">                                                                    BORÇ                                     ALACAK</w:t>
      </w:r>
    </w:p>
    <w:p w:rsidR="00F44C6B" w:rsidRDefault="00F44C6B" w:rsidP="00F44C6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25</w:t>
      </w:r>
      <w:r>
        <w:rPr>
          <w:sz w:val="24"/>
          <w:szCs w:val="32"/>
        </w:rPr>
        <w:t>2 binalar                                     4</w:t>
      </w:r>
      <w:r>
        <w:rPr>
          <w:sz w:val="24"/>
          <w:szCs w:val="32"/>
        </w:rPr>
        <w:t>65.000</w:t>
      </w:r>
    </w:p>
    <w:p w:rsidR="00F44C6B" w:rsidRDefault="00F44C6B" w:rsidP="00F44C6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258.01 sosyal tesisler</w:t>
      </w:r>
    </w:p>
    <w:p w:rsidR="00F44C6B" w:rsidRDefault="00F44C6B" w:rsidP="00F44C6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283"/>
        </w:tabs>
        <w:spacing w:line="276" w:lineRule="auto"/>
        <w:ind w:left="0"/>
        <w:rPr>
          <w:sz w:val="24"/>
          <w:szCs w:val="32"/>
        </w:rPr>
      </w:pPr>
      <w:r>
        <w:rPr>
          <w:sz w:val="24"/>
          <w:szCs w:val="32"/>
        </w:rPr>
        <w:t xml:space="preserve">                         </w:t>
      </w:r>
      <w:r>
        <w:rPr>
          <w:sz w:val="24"/>
          <w:szCs w:val="32"/>
        </w:rPr>
        <w:t xml:space="preserve">        </w:t>
      </w:r>
      <w:r>
        <w:rPr>
          <w:sz w:val="24"/>
          <w:szCs w:val="32"/>
        </w:rPr>
        <w:t xml:space="preserve">258 yapılmakta olan yatırım       </w:t>
      </w:r>
      <w:r>
        <w:rPr>
          <w:sz w:val="24"/>
          <w:szCs w:val="32"/>
        </w:rPr>
        <w:t xml:space="preserve">         </w:t>
      </w:r>
      <w:r>
        <w:rPr>
          <w:sz w:val="24"/>
          <w:szCs w:val="32"/>
        </w:rPr>
        <w:t xml:space="preserve">                 </w:t>
      </w:r>
      <w:r>
        <w:rPr>
          <w:sz w:val="24"/>
          <w:szCs w:val="32"/>
        </w:rPr>
        <w:t xml:space="preserve">     4</w:t>
      </w:r>
      <w:r>
        <w:rPr>
          <w:sz w:val="24"/>
          <w:szCs w:val="32"/>
        </w:rPr>
        <w:t>65.000</w:t>
      </w:r>
    </w:p>
    <w:p w:rsidR="00F44C6B" w:rsidRDefault="00F44C6B" w:rsidP="001C52BC">
      <w:pPr>
        <w:tabs>
          <w:tab w:val="left" w:pos="3684"/>
        </w:tabs>
        <w:spacing w:line="276" w:lineRule="auto"/>
        <w:ind w:left="0"/>
        <w:rPr>
          <w:sz w:val="24"/>
          <w:szCs w:val="32"/>
        </w:rPr>
      </w:pPr>
    </w:p>
    <w:p w:rsidR="006E46E1" w:rsidRPr="00AC2E80" w:rsidRDefault="00F44C6B" w:rsidP="00AC2E80">
      <w:pPr>
        <w:tabs>
          <w:tab w:val="left" w:pos="3684"/>
        </w:tabs>
        <w:spacing w:line="276" w:lineRule="auto"/>
        <w:ind w:left="0"/>
        <w:rPr>
          <w:sz w:val="24"/>
          <w:szCs w:val="32"/>
        </w:rPr>
      </w:pPr>
      <w:r>
        <w:rPr>
          <w:sz w:val="24"/>
          <w:szCs w:val="32"/>
        </w:rPr>
        <w:t>*Tamamlanan sosyal tesis inşaatı maliyetinin binalar hesabına aktarımı</w:t>
      </w:r>
      <w:bookmarkStart w:id="0" w:name="_GoBack"/>
      <w:bookmarkEnd w:id="0"/>
    </w:p>
    <w:sectPr w:rsidR="006E46E1" w:rsidRPr="00AC2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E789B"/>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79"/>
    <w:rsid w:val="00000D79"/>
    <w:rsid w:val="000975BA"/>
    <w:rsid w:val="000C7E28"/>
    <w:rsid w:val="000D082B"/>
    <w:rsid w:val="000F49DF"/>
    <w:rsid w:val="00194A91"/>
    <w:rsid w:val="001C52BC"/>
    <w:rsid w:val="002579D4"/>
    <w:rsid w:val="0031080C"/>
    <w:rsid w:val="00311B15"/>
    <w:rsid w:val="00315457"/>
    <w:rsid w:val="00447972"/>
    <w:rsid w:val="00493C2B"/>
    <w:rsid w:val="00494422"/>
    <w:rsid w:val="00501583"/>
    <w:rsid w:val="005A51C3"/>
    <w:rsid w:val="005C1201"/>
    <w:rsid w:val="00605304"/>
    <w:rsid w:val="006302DE"/>
    <w:rsid w:val="00632399"/>
    <w:rsid w:val="006603C3"/>
    <w:rsid w:val="006769FE"/>
    <w:rsid w:val="00697B40"/>
    <w:rsid w:val="006C1349"/>
    <w:rsid w:val="006C157F"/>
    <w:rsid w:val="006E46E1"/>
    <w:rsid w:val="00771E93"/>
    <w:rsid w:val="007B5D71"/>
    <w:rsid w:val="008236EC"/>
    <w:rsid w:val="00837C66"/>
    <w:rsid w:val="00847605"/>
    <w:rsid w:val="0088268D"/>
    <w:rsid w:val="008B7FA8"/>
    <w:rsid w:val="009532E3"/>
    <w:rsid w:val="009A6C26"/>
    <w:rsid w:val="009B5FE0"/>
    <w:rsid w:val="00A12DFA"/>
    <w:rsid w:val="00A51070"/>
    <w:rsid w:val="00A56565"/>
    <w:rsid w:val="00AC2E80"/>
    <w:rsid w:val="00AD24FF"/>
    <w:rsid w:val="00AE65C9"/>
    <w:rsid w:val="00AF7E6E"/>
    <w:rsid w:val="00B053E2"/>
    <w:rsid w:val="00B32DC2"/>
    <w:rsid w:val="00B33642"/>
    <w:rsid w:val="00B95C2A"/>
    <w:rsid w:val="00C1187A"/>
    <w:rsid w:val="00C52CF4"/>
    <w:rsid w:val="00D62DB7"/>
    <w:rsid w:val="00D96234"/>
    <w:rsid w:val="00DC7C47"/>
    <w:rsid w:val="00E11170"/>
    <w:rsid w:val="00E203D7"/>
    <w:rsid w:val="00E3242F"/>
    <w:rsid w:val="00EE4C31"/>
    <w:rsid w:val="00EE79B5"/>
    <w:rsid w:val="00F14F7D"/>
    <w:rsid w:val="00F44C6B"/>
    <w:rsid w:val="00F92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360" w:lineRule="auto"/>
        <w:ind w:left="1134"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1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360" w:lineRule="auto"/>
        <w:ind w:left="1134"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F803C5EDD3446ABFB0F5F1F7665CE" ma:contentTypeVersion="" ma:contentTypeDescription="Create a new document." ma:contentTypeScope="" ma:versionID="20874e0146c67e1a718e3f9716393ba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D1E38-FAD1-4931-8CDF-05706D5835D2}"/>
</file>

<file path=customXml/itemProps2.xml><?xml version="1.0" encoding="utf-8"?>
<ds:datastoreItem xmlns:ds="http://schemas.openxmlformats.org/officeDocument/2006/customXml" ds:itemID="{AAF4302A-57B7-4705-9CA2-DE8E56AFB5FF}"/>
</file>

<file path=customXml/itemProps3.xml><?xml version="1.0" encoding="utf-8"?>
<ds:datastoreItem xmlns:ds="http://schemas.openxmlformats.org/officeDocument/2006/customXml" ds:itemID="{BDE63AFD-4ABB-4D2F-8EF1-CB0B7F593373}"/>
</file>

<file path=docProps/app.xml><?xml version="1.0" encoding="utf-8"?>
<Properties xmlns="http://schemas.openxmlformats.org/officeDocument/2006/extended-properties" xmlns:vt="http://schemas.openxmlformats.org/officeDocument/2006/docPropsVTypes">
  <Template>Normal</Template>
  <TotalTime>270</TotalTime>
  <Pages>13</Pages>
  <Words>4407</Words>
  <Characters>25125</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Nirvana</dc:creator>
  <cp:lastModifiedBy>Nirvana</cp:lastModifiedBy>
  <cp:revision>93</cp:revision>
  <dcterms:created xsi:type="dcterms:W3CDTF">2017-03-10T17:56:00Z</dcterms:created>
  <dcterms:modified xsi:type="dcterms:W3CDTF">2017-03-22T07:52:00Z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0x01010085DF803C5EDD3446ABFB0F5F1F7665CE</vt:lpwstr>
  </property>
</Properties>
</file>